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pacing w:lineRule="auto" w:line="276" w:before="240" w:after="0"/>
        <w:ind w:left="425" w:right="289" w:hanging="0"/>
        <w:rPr>
          <w:rFonts w:ascii="Arial" w:hAnsi="Arial" w:cs="Arial"/>
          <w:spacing w:val="-5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ANEXO</w:t>
      </w:r>
      <w:r>
        <w:rPr>
          <w:rFonts w:cs="Arial" w:ascii="Arial" w:hAnsi="Arial"/>
          <w:spacing w:val="-3"/>
          <w:sz w:val="32"/>
          <w:szCs w:val="32"/>
        </w:rPr>
        <w:t xml:space="preserve"> </w:t>
      </w:r>
      <w:r>
        <w:rPr>
          <w:rFonts w:cs="Arial" w:ascii="Arial" w:hAnsi="Arial"/>
          <w:spacing w:val="-5"/>
          <w:sz w:val="32"/>
          <w:szCs w:val="32"/>
        </w:rPr>
        <w:t>V</w:t>
      </w:r>
    </w:p>
    <w:p>
      <w:pPr>
        <w:pStyle w:val="Ttulo1"/>
        <w:spacing w:lineRule="auto" w:line="276" w:before="240" w:after="0"/>
        <w:ind w:left="425" w:right="289" w:hanging="0"/>
        <w:rPr>
          <w:sz w:val="24"/>
          <w:szCs w:val="24"/>
        </w:rPr>
      </w:pPr>
      <w:r>
        <w:rPr>
          <w:rFonts w:cs="Arial" w:ascii="Arial" w:hAnsi="Arial"/>
          <w:spacing w:val="-5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MODELO DE PLANILHA DE PROPOSTA</w:t>
      </w:r>
    </w:p>
    <w:p>
      <w:pPr>
        <w:pStyle w:val="Ttulo1"/>
        <w:spacing w:lineRule="auto" w:line="360"/>
        <w:ind w:left="0" w:hanging="0"/>
        <w:rPr>
          <w:rFonts w:ascii="Arial" w:hAnsi="Arial" w:cs="Arial"/>
          <w:szCs w:val="32"/>
        </w:rPr>
      </w:pPr>
      <w:r>
        <w:rPr>
          <w:rFonts w:cs="Arial" w:ascii="Arial" w:hAnsi="Arial"/>
          <w:szCs w:val="32"/>
        </w:rPr>
      </w:r>
    </w:p>
    <w:p>
      <w:pPr>
        <w:pStyle w:val="Ttulo1"/>
        <w:spacing w:lineRule="auto" w:line="360"/>
        <w:ind w:left="0" w:hanging="0"/>
        <w:rPr>
          <w:rFonts w:ascii="Arial" w:hAnsi="Arial" w:cs="Arial"/>
          <w:szCs w:val="32"/>
          <w:vertAlign w:val="superscript"/>
        </w:rPr>
      </w:pPr>
      <w:r>
        <w:rPr>
          <w:rFonts w:cs="Arial" w:ascii="Arial" w:hAnsi="Arial"/>
          <w:szCs w:val="32"/>
        </w:rPr>
        <w:t>PREGÃO ELETRÔNICO N</w:t>
      </w:r>
      <w:r>
        <w:rPr>
          <w:rFonts w:cs="Arial" w:ascii="Arial" w:hAnsi="Arial"/>
          <w:szCs w:val="32"/>
          <w:vertAlign w:val="superscript"/>
        </w:rPr>
        <w:t>o</w:t>
      </w:r>
      <w:r>
        <w:rPr>
          <w:rFonts w:cs="Arial" w:ascii="Arial" w:hAnsi="Arial"/>
          <w:szCs w:val="32"/>
        </w:rPr>
        <w:t xml:space="preserve"> 030/2025</w:t>
      </w:r>
    </w:p>
    <w:p>
      <w:pPr>
        <w:pStyle w:val="Ttulo1"/>
        <w:spacing w:lineRule="auto" w:line="360"/>
        <w:ind w:left="0" w:hanging="0"/>
        <w:rPr>
          <w:rFonts w:ascii="Arial" w:hAnsi="Arial" w:cs="Arial"/>
          <w:szCs w:val="32"/>
        </w:rPr>
      </w:pPr>
      <w:r>
        <w:rPr>
          <w:rFonts w:cs="Arial" w:ascii="Arial" w:hAnsi="Arial"/>
          <w:szCs w:val="32"/>
        </w:rPr>
        <w:t>PROCESSO N</w:t>
      </w:r>
      <w:r>
        <w:rPr>
          <w:rFonts w:cs="Arial" w:ascii="Arial" w:hAnsi="Arial"/>
          <w:szCs w:val="32"/>
          <w:vertAlign w:val="superscript"/>
        </w:rPr>
        <w:t>o</w:t>
      </w:r>
      <w:r>
        <w:rPr>
          <w:rFonts w:cs="Arial" w:ascii="Arial" w:hAnsi="Arial"/>
          <w:szCs w:val="32"/>
        </w:rPr>
        <w:t xml:space="preserve"> </w:t>
      </w:r>
      <w:r>
        <w:rPr>
          <w:rFonts w:cs="Arial" w:ascii="Arial" w:hAnsi="Arial"/>
          <w:szCs w:val="32"/>
        </w:rPr>
        <w:t>002</w:t>
      </w:r>
      <w:r>
        <w:rPr>
          <w:rFonts w:cs="Arial" w:ascii="Arial" w:hAnsi="Arial"/>
          <w:szCs w:val="32"/>
        </w:rPr>
        <w:t xml:space="preserve">/2025 – </w:t>
      </w:r>
      <w:r>
        <w:rPr>
          <w:rFonts w:cs="Arial" w:ascii="Arial" w:hAnsi="Arial"/>
          <w:szCs w:val="32"/>
        </w:rPr>
        <w:t xml:space="preserve">REGISTRO DE PREÇOS </w:t>
      </w:r>
    </w:p>
    <w:p>
      <w:pPr>
        <w:pStyle w:val="Ttulo1"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36"/>
        </w:rPr>
        <w:t xml:space="preserve">OBJETO: </w:t>
      </w:r>
      <w:r>
        <w:rPr>
          <w:rFonts w:cs="Arial" w:ascii="Arial" w:hAnsi="Arial"/>
          <w:color w:val="000000" w:themeColor="text1"/>
          <w:sz w:val="24"/>
          <w:szCs w:val="24"/>
        </w:rPr>
        <w:t xml:space="preserve">REGISTRO DE PREÇOS PARA </w:t>
      </w:r>
      <w:r>
        <w:rPr>
          <w:rFonts w:cs="Arial" w:ascii="Arial" w:hAnsi="Arial"/>
          <w:sz w:val="24"/>
          <w:szCs w:val="24"/>
        </w:rPr>
        <w:t>CONTRATAÇÃO DE EMPRESA ESPECIALIZADA EM SERVIÇOS DE MANUTENÇÃO PREVENTIVA E CORRETIVA DE SOFT STARTER E INVERSORES DE FREQUÊNCIA PERTENCENTES À AUTARQUIA, COM O FORNECIMENTO DE PEÇAS, INSUMOS E COMPONENTES GENUÍNOS DOS RESPECTIVOS FABRICANTES, FERRAMENTAL, MÃO DE OBRA ESPECIALIZADA, TRANSPORTE DO EQUIPAMENTO (RETIRADA/DEVOLUÇÃO), BEM COMO O ACOMPANHAMENTO NO START-UP, DENTRO DOS TERMOS E ESPECIFICAÇÕES CONSTANTES NO INSTRUMENTO CONVOCATÓRIO E ANEXOS</w:t>
      </w:r>
      <w:r>
        <w:rPr>
          <w:rFonts w:cs="Arial" w:ascii="Arial" w:hAnsi="Arial"/>
          <w:spacing w:val="-13"/>
          <w:sz w:val="24"/>
          <w:szCs w:val="24"/>
        </w:rPr>
        <w:t>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bCs/>
          <w:i/>
          <w:i/>
        </w:rPr>
      </w:pPr>
      <w:r>
        <w:rPr>
          <w:rFonts w:cs="Arial" w:ascii="Arial" w:hAnsi="Arial"/>
          <w:b/>
          <w:bCs/>
          <w:i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b/>
          <w:sz w:val="24"/>
          <w:szCs w:val="24"/>
          <w:u w:val="single"/>
        </w:rPr>
        <w:t>DADOS DO PROPONENTE</w:t>
      </w:r>
    </w:p>
    <w:p>
      <w:pPr>
        <w:pStyle w:val="Normal"/>
        <w:spacing w:lineRule="auto" w:line="360"/>
        <w:jc w:val="both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b/>
          <w:sz w:val="24"/>
          <w:szCs w:val="24"/>
        </w:rPr>
        <w:t>RAZÃO SOCIAL:</w:t>
      </w:r>
    </w:p>
    <w:p>
      <w:pPr>
        <w:pStyle w:val="Normal"/>
        <w:spacing w:lineRule="auto" w:line="360"/>
        <w:jc w:val="both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b/>
          <w:sz w:val="24"/>
          <w:szCs w:val="24"/>
        </w:rPr>
        <w:t>CNPJ/CPF:</w:t>
      </w:r>
    </w:p>
    <w:p>
      <w:pPr>
        <w:pStyle w:val="Tpico2"/>
        <w:spacing w:lineRule="auto" w:line="360" w:before="0" w:after="0"/>
        <w:ind w:left="0" w:hanging="0"/>
        <w:rPr/>
      </w:pPr>
      <w:r>
        <w:rPr/>
        <w:t xml:space="preserve">ENDEREÇO COMPLETO:         </w:t>
      </w:r>
    </w:p>
    <w:p>
      <w:pPr>
        <w:pStyle w:val="Tpico2"/>
        <w:spacing w:lineRule="auto" w:line="360" w:before="0" w:after="0"/>
        <w:ind w:left="0" w:hanging="0"/>
        <w:rPr/>
      </w:pPr>
      <w:r>
        <w:rPr/>
        <w:t xml:space="preserve">TELEFONE:               </w:t>
      </w:r>
    </w:p>
    <w:p>
      <w:pPr>
        <w:pStyle w:val="Tpico2"/>
        <w:spacing w:lineRule="auto" w:line="360" w:before="0" w:after="0"/>
        <w:ind w:left="0" w:hanging="0"/>
        <w:rPr/>
      </w:pPr>
      <w:r>
        <w:rPr/>
        <w:t>E-MAIL INSTITUCIONAL:</w:t>
      </w:r>
    </w:p>
    <w:p>
      <w:pPr>
        <w:pStyle w:val="Normal"/>
        <w:spacing w:lineRule="auto" w:line="276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tbl>
      <w:tblPr>
        <w:tblW w:w="991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47"/>
        <w:gridCol w:w="989"/>
        <w:gridCol w:w="997"/>
        <w:gridCol w:w="3908"/>
        <w:gridCol w:w="237"/>
        <w:gridCol w:w="2937"/>
      </w:tblGrid>
      <w:tr>
        <w:trPr>
          <w:trHeight w:val="645" w:hRule="atLeast"/>
        </w:trPr>
        <w:tc>
          <w:tcPr>
            <w:tcW w:w="6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Objeto licitado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Valor (R$)</w:t>
            </w:r>
          </w:p>
        </w:tc>
      </w:tr>
      <w:tr>
        <w:trPr>
          <w:trHeight w:val="413" w:hRule="atLeast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Item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Qtd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Un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Descrição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Total</w:t>
            </w:r>
          </w:p>
        </w:tc>
      </w:tr>
      <w:tr>
        <w:trPr/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01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01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UN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b/>
                <w:b/>
                <w:bCs/>
              </w:rPr>
            </w:pPr>
            <w:r>
              <w:rPr>
                <w:rFonts w:cs="Calibri" w:cstheme="minorHAnsi"/>
                <w:b/>
                <w:bCs/>
                <w:color w:val="000000" w:themeColor="text1"/>
                <w:sz w:val="28"/>
                <w:szCs w:val="28"/>
              </w:rPr>
              <w:t xml:space="preserve">REGISTRO DE PREÇOS PARA </w:t>
            </w:r>
            <w:r>
              <w:rPr>
                <w:rFonts w:cs="Calibri" w:cstheme="minorHAnsi"/>
                <w:b/>
                <w:bCs/>
                <w:sz w:val="28"/>
                <w:szCs w:val="28"/>
              </w:rPr>
              <w:t>CONTRATAÇÃO DE EMPRESA ESPECIALIZADA EM SERVIÇOS DE MANUTENÇÃO PREVENTIVA E CORRETIVA DE SOFT STARTER E INVERSORES DE FREQUÊNCIA</w:t>
            </w:r>
            <w:r>
              <w:rPr>
                <w:rFonts w:cs="Calibri" w:cstheme="minorHAnsi"/>
                <w:sz w:val="28"/>
                <w:szCs w:val="28"/>
              </w:rPr>
              <w:t xml:space="preserve"> </w:t>
            </w:r>
            <w:r>
              <w:rPr>
                <w:rFonts w:cs="Calibri" w:cstheme="minorHAnsi"/>
                <w:b/>
                <w:bCs/>
                <w:sz w:val="28"/>
                <w:szCs w:val="28"/>
              </w:rPr>
              <w:t>PERTENCENTES À AUTARQUIA, COM O FORNECIMENTO DE PEÇAS, INSUMOS E COMPONENTES GENUÍNOS DOS RESPECTIVOS FABRICANTES, FERRAMENTAL, MÃO DE OBRA ESPECIALIZADA, TRANSPORTE DO EQUIPAMENTO (RETIRADA/DEVOLUÇÃO), BEM COMO O ACOMPANHAMENTO NO START-UP, DENTRO DOS TERMOS E ESPECIFICAÇÕES CONSTANTES NO INSTRUMENTO CONVOCATÓRIO E ANEXOS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R$</w:t>
            </w:r>
          </w:p>
        </w:tc>
      </w:tr>
    </w:tbl>
    <w:p>
      <w:pPr>
        <w:pStyle w:val="Normal"/>
        <w:spacing w:lineRule="auto" w:line="276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Normal"/>
        <w:tabs>
          <w:tab w:val="clear" w:pos="408"/>
          <w:tab w:val="left" w:pos="0" w:leader="none"/>
        </w:tabs>
        <w:spacing w:lineRule="exact" w:line="28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Nos valores propostos deverão estar inclusos, além do lucro, </w:t>
      </w:r>
      <w:r>
        <w:rPr>
          <w:rFonts w:cs="Arial" w:ascii="Arial" w:hAnsi="Arial"/>
          <w:b/>
          <w:sz w:val="24"/>
          <w:szCs w:val="24"/>
          <w:u w:val="single"/>
        </w:rPr>
        <w:t>todas e quaisquer despesas de responsabilidade do proponente</w:t>
      </w:r>
      <w:r>
        <w:rPr>
          <w:rFonts w:cs="Arial" w:ascii="Arial" w:hAnsi="Arial"/>
          <w:b/>
          <w:sz w:val="24"/>
          <w:szCs w:val="24"/>
        </w:rPr>
        <w:t xml:space="preserve"> que, direta ou indiretamente, decorram do fornecimento do objeto licitado. Não será admitida a proposta parcial, isto é, a oferta deverá abranger a integralidade do lote único.</w:t>
      </w:r>
    </w:p>
    <w:p>
      <w:pPr>
        <w:pStyle w:val="Normal"/>
        <w:tabs>
          <w:tab w:val="clear" w:pos="408"/>
          <w:tab w:val="left" w:pos="0" w:leader="none"/>
        </w:tabs>
        <w:spacing w:lineRule="exact" w:line="28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both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AS EMPRESAS TAMBÉM DEVERÃO PREENCHER A PLANILHA DO ANEXO DE PROPOSTA, SOB PENA DE DESCLASSIFICAÇÃO.</w:t>
      </w:r>
    </w:p>
    <w:p>
      <w:pPr>
        <w:pStyle w:val="Normal"/>
        <w:spacing w:lineRule="auto" w:line="276"/>
        <w:ind w:right="289" w:hanging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Validade da proposta: 60 (sessenta) dias.</w:t>
      </w:r>
    </w:p>
    <w:p>
      <w:pPr>
        <w:pStyle w:val="Normal"/>
        <w:spacing w:lineRule="auto" w:line="276"/>
        <w:ind w:right="289" w:hanging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Prazo de entrega: conforme Termo de Referência</w:t>
      </w:r>
    </w:p>
    <w:p>
      <w:pPr>
        <w:pStyle w:val="Normal"/>
        <w:spacing w:lineRule="auto" w:line="276"/>
        <w:ind w:right="289" w:hanging="0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b/>
          <w:sz w:val="24"/>
          <w:szCs w:val="24"/>
        </w:rPr>
        <w:t>Todos os custos decorrentes da entrega correm por conta da CONTRATADA.</w:t>
      </w:r>
    </w:p>
    <w:p>
      <w:pPr>
        <w:pStyle w:val="Normal"/>
        <w:spacing w:lineRule="auto" w:line="276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b/>
          <w:color w:val="000000"/>
          <w:sz w:val="24"/>
          <w:szCs w:val="24"/>
        </w:rPr>
        <w:t>DADOS BANCÁRIOS DE ACORDO COM CNPJ DA EMPRESA:</w:t>
      </w:r>
    </w:p>
    <w:p>
      <w:pPr>
        <w:pStyle w:val="Corpodotexto"/>
        <w:spacing w:lineRule="auto" w:line="276"/>
        <w:ind w:left="112" w:right="289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BANCO Nº             Nº DA AGÊNCIA                 Nº DA CONTA CORRENTE:</w:t>
      </w:r>
    </w:p>
    <w:p>
      <w:pPr>
        <w:pStyle w:val="Corpodotexto"/>
        <w:spacing w:lineRule="auto" w:line="276"/>
        <w:ind w:left="112" w:right="289" w:hanging="0"/>
        <w:rPr>
          <w:rFonts w:ascii="Arial" w:hAnsi="Arial" w:cs="Arial"/>
          <w:b/>
          <w:b/>
          <w:bCs/>
          <w:color w:val="000000"/>
          <w:sz w:val="16"/>
          <w:szCs w:val="16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</w:r>
    </w:p>
    <w:p>
      <w:pPr>
        <w:pStyle w:val="Normal"/>
        <w:ind w:right="289" w:hanging="0"/>
        <w:jc w:val="both"/>
        <w:rPr>
          <w:rFonts w:ascii="Arial" w:hAnsi="Arial" w:cs="Arial"/>
          <w:sz w:val="28"/>
          <w:szCs w:val="28"/>
        </w:rPr>
      </w:pPr>
      <w:r>
        <w:rPr>
          <w:rStyle w:val="Strong"/>
          <w:rFonts w:cs="Arial" w:ascii="Arial" w:hAnsi="Arial"/>
          <w:color w:val="000000"/>
          <w:sz w:val="24"/>
          <w:szCs w:val="24"/>
        </w:rPr>
        <w:t>Apresentar os dados do (s) responsável (is) pela assinatura do contrato e do Termo de Ciência e Notificação, conforme abaixo: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Nome: _________________________________________________________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Cargo:__________________________________________________________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CPF: ____________________________ RG: __________________________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Data de Nascimento: ____/____/_____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Endereço residencial completo: ______________________________________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E-mail institucional ________________________________________________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 xml:space="preserve">E-mail pessoal:___________________________________________________ 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Telefone(s):______________________________________________________</w:t>
      </w:r>
    </w:p>
    <w:p>
      <w:pPr>
        <w:pStyle w:val="Normal"/>
        <w:ind w:right="289" w:hanging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4"/>
          <w:szCs w:val="24"/>
        </w:rPr>
        <w:t>Assinatura: ______________________________________________________</w:t>
      </w:r>
    </w:p>
    <w:p>
      <w:pPr>
        <w:pStyle w:val="Normal"/>
        <w:ind w:right="289" w:hanging="0"/>
        <w:jc w:val="both"/>
        <w:rPr>
          <w:rStyle w:val="Strong"/>
          <w:rFonts w:ascii="Arial" w:hAnsi="Arial" w:cs="Arial"/>
          <w:sz w:val="24"/>
          <w:szCs w:val="24"/>
        </w:rPr>
      </w:pPr>
      <w:r>
        <w:rPr>
          <w:rStyle w:val="Strong"/>
          <w:rFonts w:cs="Arial" w:ascii="Arial" w:hAnsi="Arial"/>
          <w:sz w:val="24"/>
          <w:szCs w:val="24"/>
        </w:rPr>
        <w:t>OBS: A não apresentação dos dados acima, não será motivo de desclassificação da proposta.</w:t>
      </w:r>
    </w:p>
    <w:p>
      <w:pPr>
        <w:pStyle w:val="Normal"/>
        <w:ind w:right="289" w:hanging="0"/>
        <w:jc w:val="both"/>
        <w:rPr/>
      </w:pPr>
      <w:r>
        <w:rPr/>
      </w:r>
    </w:p>
    <w:p>
      <w:pPr>
        <w:pStyle w:val="Corpodotexto"/>
        <w:spacing w:lineRule="auto" w:line="276"/>
        <w:ind w:left="112" w:right="289" w:hanging="0"/>
        <w:rPr>
          <w:bCs/>
          <w:sz w:val="20"/>
          <w:szCs w:val="20"/>
        </w:rPr>
      </w:pPr>
      <w:r>
        <w:rPr>
          <w:rFonts w:cs="Arial" w:ascii="Arial" w:hAnsi="Arial"/>
          <w:bCs/>
          <w:sz w:val="24"/>
          <w:szCs w:val="24"/>
        </w:rPr>
        <w:t>Declaramos nossa inteira submissão aos preceitos legais em vigor, especialmente os da Lei Federal nº 14.133/2021, e às cláusulas e condições do respectivo Edital que trata a presente proposta; que observaremos, integralmente e às normas da Associação Brasileira de Normas Técnicas – ABNT</w:t>
      </w:r>
      <w:r>
        <w:rPr>
          <w:bCs/>
          <w:sz w:val="20"/>
          <w:szCs w:val="20"/>
        </w:rPr>
        <w:t>.</w:t>
      </w:r>
    </w:p>
    <w:p>
      <w:pPr>
        <w:pStyle w:val="Corpodotexto"/>
        <w:spacing w:lineRule="auto" w:line="276"/>
        <w:ind w:left="112" w:right="289" w:hanging="0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spacing w:lineRule="auto" w:line="276"/>
        <w:ind w:right="289" w:hanging="0"/>
        <w:jc w:val="center"/>
        <w:rPr>
          <w:sz w:val="28"/>
          <w:szCs w:val="28"/>
        </w:rPr>
      </w:pPr>
      <w:r>
        <w:rPr>
          <w:rFonts w:cs="Arial" w:ascii="Arial" w:hAnsi="Arial"/>
          <w:sz w:val="24"/>
          <w:szCs w:val="24"/>
        </w:rPr>
        <w:t>(Local e data).</w:t>
      </w:r>
    </w:p>
    <w:p>
      <w:pPr>
        <w:pStyle w:val="Normal"/>
        <w:spacing w:lineRule="auto" w:line="276"/>
        <w:ind w:right="289" w:hanging="0"/>
        <w:jc w:val="center"/>
        <w:rPr>
          <w:sz w:val="28"/>
          <w:szCs w:val="28"/>
        </w:rPr>
      </w:pPr>
      <w:r>
        <w:rPr>
          <w:rFonts w:cs="Arial" w:ascii="Arial" w:hAnsi="Arial"/>
          <w:sz w:val="24"/>
          <w:szCs w:val="24"/>
        </w:rPr>
        <w:t>____________________________________</w:t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(Nome/assinatura do representante legal)</w:t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DE PROPOSTA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tbl>
      <w:tblPr>
        <w:tblW w:w="9698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5"/>
        <w:gridCol w:w="198"/>
        <w:gridCol w:w="139"/>
        <w:gridCol w:w="4965"/>
        <w:gridCol w:w="708"/>
        <w:gridCol w:w="850"/>
        <w:gridCol w:w="852"/>
        <w:gridCol w:w="1129"/>
      </w:tblGrid>
      <w:tr>
        <w:trPr>
          <w:trHeight w:val="701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ITEM</w:t>
            </w: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DESCRIÇÃO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QTD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UNIT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TOTAL</w:t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Inversor de Frequência – BRCFW110105T4SZ – 05 UNIDADES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1097727504 / 1097727505 / 1027521188 / 1032358158 / 105586347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R$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R$</w:t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433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Eletrolitico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Inversor de Frequência – CFW090086T3848PSZ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BQ6828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eletrólitico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Inversor de Frequência – CFW090105T3848PSZ – 05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1023031191 – 1004026512 – 1025943748 – 1025943746 – 579225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95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eletrólitico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Inversor de Frequência – CFW090060T3848PSZ – 02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77878 – 1003255964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1. 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2. 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3. 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4. 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5. 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6. 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7. 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39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8. 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9. 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10. Capacitor eletrólitico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11. 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12. 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Inversor de Frequência – CFW090030T3848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1003664473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49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eletrólitico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Inversor de Frequência – CFW110105T452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SERIE – 1040672839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59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Eletrolitico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Inversor de Frequência – CFW090312T3848PSZ – 02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1004038457 – 1004046744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 TD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eletrólitico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79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Inversor de Frequência – CFW090070T3848PSZ – 04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1016735821 – BO7789 – 202413 – 1016733722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89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eletrólitico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Inversor de Frequência – CFW090045T3848PSZ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SERIE – 1004046357 -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Fonte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IGBT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Modulo Retificador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Flat/Fita de Comunicação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99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de potência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Interno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Capacitor eletrólitico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Bornes Potência/Controle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Sensor Temperatura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Serviços em inversor de frequência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Valor – Hora Manutenção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HR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Valor – Horas Suporte Técnico/Campo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HR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SOFT – STARTER – SSW060604T2257PSZ – 02 UNIDADES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1024179033 – 1047569878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Cabo de Interligação com HMI Remota 5m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Auxiliar de Potência CRD61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CCS6.00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CPS64.00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RC Snubber RCS61A.00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Cartão de Comunicação KUSB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CWM105DP-SB955 Contator de By-Pass 127V 50Hz / 150V 60Hz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IHM-LCD-SSW06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TC 3020A - 2A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Tiristor a Disco 1.189A/1.6kV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2 Ventiladores 115/230Vca com cabo de 330/430mm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SOFT-STARTER – SSW060480T2257PSZ - 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Cabo de Interligação com HMI Remota 5m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Auxiliar de Potência CRD61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119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CCS6.00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CPS64.00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RC Snubber RCS61A.00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Cartão de Comunicação KFB-DD-SSW06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CWM105DP-SB955 Contator de By-Pass 127V 50Hz / 150V 60Hz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IHM-LCD-SSW06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TC 2400A - 2A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Tiristor a Disco 880A/1.6kV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102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2 Ventiladores 115/230Vca com cabo de 330/430mm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  <w:u w:val="single"/>
              </w:rPr>
              <w:t>SOFT-STARTER – SSW050085T2246PPZ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  <w:u w:val="single"/>
              </w:rPr>
            </w:pPr>
            <w:r>
              <w:rPr>
                <w:rFonts w:ascii="Arial" w:hAnsi="Arial"/>
                <w:b/>
                <w:sz w:val="24"/>
                <w:szCs w:val="24"/>
                <w:u w:val="single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  <w:u w:val="single"/>
              </w:rPr>
            </w:pPr>
            <w:r>
              <w:rPr>
                <w:rFonts w:ascii="Arial" w:hAnsi="Arial"/>
                <w:b/>
                <w:sz w:val="24"/>
                <w:szCs w:val="24"/>
                <w:u w:val="single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  <w:u w:val="single"/>
              </w:rPr>
              <w:t>SERIE – 957338.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  <w:u w:val="single"/>
              </w:rPr>
            </w:pPr>
            <w:r>
              <w:rPr>
                <w:rFonts w:ascii="Arial" w:hAnsi="Arial"/>
                <w:b/>
                <w:sz w:val="24"/>
                <w:szCs w:val="24"/>
                <w:u w:val="single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  <w:u w:val="single"/>
              </w:rPr>
            </w:pPr>
            <w:r>
              <w:rPr>
                <w:rFonts w:ascii="Arial" w:hAnsi="Arial"/>
                <w:b/>
                <w:sz w:val="24"/>
                <w:szCs w:val="24"/>
                <w:u w:val="single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Cabo de Interligação com HMI Remota 5m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129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Auxiliar de Potência CRD61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CCS6.00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CPS64.00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RC Snubber RCS61A.00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Cartão de Comunicação KUSB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CWM105DP-SB955 Contator de By-Pass 127V 50Hz / 150V 60Hz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IHM-LCD-SSW06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TC 3020A - 2A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Tiristor a Disco 1.189A/1.6kV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2 Ventiladores 115/230Vca com cabo de 330/430mm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Soft-Starter – SSW070365T5SH2Z – 07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1068628764 – 1015677780 – 1015545295 – 1075632591 – 1042959553 – 1040852023 – 1075633612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139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By 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By-pass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CCS7A.00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CPS74.0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Kit TC 1.825A/0.5A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Membrana IHM-SSW07-LOC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de Interface IHM-SSW07-LOC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Tiristor a Disco 550A 1.600V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115Vca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220-240Vca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149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Jogo de Cabos de Disparo SSW07/08-4 255-412A FAS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Soft-Starter – SSW070365T5S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1017058519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By 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By-pass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CCS7A.00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CPS74.0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Kit TC 1.825A/0.5A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Membrana IHM-SSW07-LOC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de Comunicação KRS-232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de Interface IHM-SSW07-LOC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Tiristor a Disco 550A 1.600V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159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115Vca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220-240Vca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Jogo de Cabos de Disparo SSW07/08-4 255-412A FAS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Soft-Starter – SSW070255T5SH2Z – 02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1075550249 – 1016317681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By 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By-pass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CCS7A.00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CPS74.0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Jogo de Cabos SSW07-4 255-412A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Kit TC 1.275A/0.5A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de Interface IHM-SSW07-LOC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169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Tiristor a Disco 550A 1.600V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115Vca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220-240Vca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Jogo de Cabos de Disparo SSW07/08-4 255-412A FAS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Soft-Starter – DANFOSS MCD 3000 – 02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SERIE – s/n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Cabo de Interligação com HMI Remota 5m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Auxiliar de Potência CRD61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CCS6.00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CPS64.00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RC Snubber RCS61A.00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Cartão de Comunicação KUSB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179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CWM105DP-SB955 Contator de By-Pass 127V 50Hz / 150V 60H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IHM-LCD-SSW06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TC 3020A - 2A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Tiristor a Disco 1.189A/1.6kV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2 Ventiladores 115/230Vca com cabo de 330/430mm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7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Soft-Starter – SSW070365T5S422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7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SERIE – 1016983112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By 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By-pass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CCS7A.00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CPS74.0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Jogo de Cabos SSW07-4 255-412A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189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Kit TC 1.825A/0.5A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de Interface IHM-SSW07-LOC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Tiristor a Disco 550A 1.600V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115Vca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220-240Vca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Jogo de Cabos de Disparo SSW07/08-4 255-412A FAS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Soft-Starter – SSW080255T5S422 – 01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SERIE – 1012728334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By 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By-pass Mec4 C44-INT (Versão H2)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CCS7.80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CPS74.8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199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Jogo de Cabos de Disparo 255-412A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Kit TC 1.275A/0.5A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Módulo de Interface IHM-SSW07-LOC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Kit de Resistores para Acionamento Multi-Motores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Tiristor a Disco 550A 1.600V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115Vca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Ventilador Axial 220-240Vca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Soft-Starter – SSW060312T2257PSZ – 05 UNIDADE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SERIE – 1039018925 – 1055928905 – 1027727261 – 1032396923 – 1024266509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Cabo de Interligação com HMI Remota 5m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Controle CCS6.00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209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Potência CPS63.00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210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Cartão de RC Snubber RCS61A.00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211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Fusível de Vidro 5 x 20 - 2A - 250V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212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IHM-LCD-SSW06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213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Relé Latching 2NA 48Vcc 200A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214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TC 1560/1.24A - 9.1VA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215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Tiristor a Disco 750A/1.6kV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216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Conjunto 2 Ventiladores 115/230Vca com cabo de 330/430mm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UN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77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Serviços em Soft-Starter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217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Valor – Hora Manutenção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HR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218</w:t>
            </w:r>
          </w:p>
        </w:tc>
        <w:tc>
          <w:tcPr>
            <w:tcW w:w="1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Valor – Horas Suporte Técnico/Campo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HR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rmal"/>
        <w:spacing w:lineRule="auto" w:line="276"/>
        <w:ind w:right="289" w:hanging="0"/>
        <w:jc w:val="center"/>
        <w:rPr>
          <w:rFonts w:ascii="Arial" w:hAnsi="Arial" w:cs="Arial"/>
          <w:bCs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20" w:right="1020" w:gutter="0" w:header="1920" w:top="2472" w:footer="280" w:bottom="1683"/>
      <w:pgNumType w:fmt="decimal"/>
      <w:formProt w:val="false"/>
      <w:textDirection w:val="lrTb"/>
      <w:docGrid w:type="default" w:linePitch="1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1" distT="0" distB="0" distL="0" distR="0" simplePos="0" locked="0" layoutInCell="0" allowOverlap="1" relativeHeight="25">
          <wp:simplePos x="0" y="0"/>
          <wp:positionH relativeFrom="column">
            <wp:posOffset>47625</wp:posOffset>
          </wp:positionH>
          <wp:positionV relativeFrom="paragraph">
            <wp:posOffset>-614045</wp:posOffset>
          </wp:positionV>
          <wp:extent cx="6103620" cy="743585"/>
          <wp:effectExtent l="0" t="0" r="0" b="0"/>
          <wp:wrapSquare wrapText="largest"/>
          <wp:docPr id="2" name="Figura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50" t="-2012" r="-250" b="-2012"/>
                  <a:stretch>
                    <a:fillRect/>
                  </a:stretch>
                </pic:blipFill>
                <pic:spPr bwMode="auto">
                  <a:xfrm>
                    <a:off x="0" y="0"/>
                    <a:ext cx="6103620" cy="743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anchor behindDoc="1" distT="0" distB="0" distL="0" distR="0" simplePos="0" locked="0" layoutInCell="0" allowOverlap="1" relativeHeight="13">
          <wp:simplePos x="0" y="0"/>
          <wp:positionH relativeFrom="column">
            <wp:posOffset>66675</wp:posOffset>
          </wp:positionH>
          <wp:positionV relativeFrom="paragraph">
            <wp:posOffset>-962025</wp:posOffset>
          </wp:positionV>
          <wp:extent cx="6104255" cy="1238250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18" t="-1065" r="-218" b="-1065"/>
                  <a:stretch>
                    <a:fillRect/>
                  </a:stretch>
                </pic:blipFill>
                <pic:spPr bwMode="auto">
                  <a:xfrm>
                    <a:off x="0" y="0"/>
                    <a:ext cx="6104255" cy="1238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113" w:hanging="286"/>
      </w:pPr>
      <w:rPr>
        <w:sz w:val="24"/>
        <w:b/>
        <w:szCs w:val="24"/>
        <w:bCs/>
        <w:w w:val="99"/>
        <w:rFonts w:ascii="Arial" w:hAnsi="Arial" w:eastAsia="Arial" w:cs="Arial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30" w:hanging="286"/>
      </w:pPr>
      <w:rPr>
        <w:rFonts w:ascii="Symbol" w:hAnsi="Symbol" w:cs="Symbol" w:hint="default"/>
        <w:sz w:val="24"/>
        <w:b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41" w:hanging="286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51" w:hanging="286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62" w:hanging="286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73" w:hanging="286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83" w:hanging="286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94" w:hanging="286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05" w:hanging="286"/>
      </w:pPr>
      <w:rPr>
        <w:rFonts w:ascii="Symbol" w:hAnsi="Symbol" w:cs="Symbol" w:hint="default"/>
        <w:lang w:val="pt-PT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50" w:hanging="432"/>
      </w:pPr>
      <w:rPr>
        <w:dstrike w:val="false"/>
        <w:strike w:val="false"/>
        <w:sz w:val="24"/>
        <w:i w:val="false"/>
        <w:u w:val="none"/>
        <w:b/>
        <w:szCs w:val="2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46" w:hanging="504"/>
      </w:pPr>
      <w:rPr>
        <w:dstrike w:val="false"/>
        <w:strike w:val="false"/>
        <w:sz w:val="20"/>
        <w:i w:val="false"/>
        <w:b w:val="false"/>
        <w:szCs w:val="20"/>
        <w:rFonts w:ascii="Arial" w:hAnsi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hyphenationZone w:val="425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link w:val="Ttulo1Char"/>
    <w:uiPriority w:val="9"/>
    <w:qFormat/>
    <w:pPr>
      <w:ind w:left="425" w:hanging="0"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83de1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43e44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d1400"/>
    <w:pPr>
      <w:keepNext w:val="true"/>
      <w:widowControl/>
      <w:suppressAutoHyphens w:val="false"/>
      <w:spacing w:before="240" w:after="60"/>
      <w:ind w:left="864" w:hanging="864"/>
      <w:outlineLvl w:val="3"/>
    </w:pPr>
    <w:rPr>
      <w:rFonts w:ascii="Calibri" w:hAnsi="Calibri" w:eastAsia="Times New Roman" w:cs="Times New Roman"/>
      <w:b/>
      <w:bCs/>
      <w:sz w:val="28"/>
      <w:szCs w:val="28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1d1400"/>
    <w:pPr>
      <w:widowControl/>
      <w:suppressAutoHyphens w:val="false"/>
      <w:spacing w:before="240" w:after="60"/>
      <w:ind w:left="1008" w:hanging="1008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9e6bbb"/>
    <w:pPr>
      <w:keepNext w:val="true"/>
      <w:keepLines/>
      <w:spacing w:before="40" w:after="0"/>
      <w:outlineLvl w:val="5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d1400"/>
    <w:pPr>
      <w:widowControl/>
      <w:suppressAutoHyphens w:val="false"/>
      <w:spacing w:before="240" w:after="60"/>
      <w:ind w:left="1296" w:hanging="1296"/>
      <w:outlineLvl w:val="6"/>
    </w:pPr>
    <w:rPr>
      <w:rFonts w:ascii="Calibri" w:hAnsi="Calibri" w:eastAsia="Times New Roman" w:cs="Times New Roman"/>
      <w:sz w:val="24"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d1400"/>
    <w:pPr>
      <w:widowControl/>
      <w:suppressAutoHyphens w:val="false"/>
      <w:spacing w:before="240" w:after="60"/>
      <w:ind w:left="1440" w:hanging="1440"/>
      <w:outlineLvl w:val="7"/>
    </w:pPr>
    <w:rPr>
      <w:rFonts w:ascii="Calibri" w:hAnsi="Calibri" w:eastAsia="Times New Roman" w:cs="Times New Roman"/>
      <w:i/>
      <w:iCs/>
      <w:sz w:val="24"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d1400"/>
    <w:pPr>
      <w:widowControl/>
      <w:suppressAutoHyphens w:val="false"/>
      <w:spacing w:before="240" w:after="60"/>
      <w:ind w:left="1584" w:hanging="1584"/>
      <w:outlineLvl w:val="8"/>
    </w:pPr>
    <w:rPr>
      <w:rFonts w:ascii="Calibri Light" w:hAnsi="Calibri Light" w:eastAsia="Times New Roman" w:cs="Times New Roman"/>
      <w:lang w:val="pt-BR"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qFormat/>
    <w:rsid w:val="00462c2c"/>
    <w:rPr>
      <w:rFonts w:ascii="Calibri" w:hAnsi="Calibri" w:eastAsia="Calibri" w:cs="Calibri"/>
      <w:lang w:val="pt-PT"/>
    </w:rPr>
  </w:style>
  <w:style w:type="character" w:styleId="RodapChar" w:customStyle="1">
    <w:name w:val="Rodapé Char"/>
    <w:basedOn w:val="DefaultParagraphFont"/>
    <w:uiPriority w:val="99"/>
    <w:qFormat/>
    <w:rsid w:val="00462c2c"/>
    <w:rPr>
      <w:rFonts w:ascii="Calibri" w:hAnsi="Calibri" w:eastAsia="Calibri" w:cs="Calibri"/>
      <w:lang w:val="pt-PT"/>
    </w:rPr>
  </w:style>
  <w:style w:type="character" w:styleId="Hyperlink1" w:customStyle="1">
    <w:name w:val="Hyperlink1"/>
    <w:basedOn w:val="DefaultParagraphFont"/>
    <w:qFormat/>
    <w:rsid w:val="005f7e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d6cb6"/>
    <w:rPr>
      <w:color w:val="605E5C"/>
      <w:shd w:fill="E1DFDD" w:val="clear"/>
    </w:rPr>
  </w:style>
  <w:style w:type="character" w:styleId="TpicoChar" w:customStyle="1">
    <w:name w:val="Tópico Char"/>
    <w:link w:val="Tpico"/>
    <w:qFormat/>
    <w:rsid w:val="00b444bc"/>
    <w:rPr>
      <w:rFonts w:ascii="Arial" w:hAnsi="Arial" w:eastAsia="Times New Roman" w:cs="Arial"/>
      <w:lang w:val="pt-BR" w:eastAsia="pt-BR"/>
    </w:rPr>
  </w:style>
  <w:style w:type="character" w:styleId="Tpico1Char" w:customStyle="1">
    <w:name w:val="Tópico 1 Char"/>
    <w:link w:val="Tpico1"/>
    <w:qFormat/>
    <w:rsid w:val="00b444bc"/>
    <w:rPr>
      <w:rFonts w:ascii="Arial" w:hAnsi="Arial" w:eastAsia="Times New Roman" w:cs="Arial"/>
      <w:b/>
      <w:bCs/>
      <w:iCs/>
      <w:sz w:val="24"/>
      <w:szCs w:val="24"/>
      <w:lang w:val="pt-BR" w:eastAsia="pt-BR"/>
    </w:rPr>
  </w:style>
  <w:style w:type="character" w:styleId="Tpico2Char" w:customStyle="1">
    <w:name w:val="Tópico 2 Char"/>
    <w:link w:val="Tpico2"/>
    <w:qFormat/>
    <w:rsid w:val="00b444bc"/>
    <w:rPr>
      <w:rFonts w:ascii="Arial" w:hAnsi="Arial" w:eastAsia="Times New Roman" w:cs="Arial"/>
      <w:b/>
      <w:bCs/>
      <w:iCs/>
      <w:sz w:val="24"/>
      <w:szCs w:val="24"/>
      <w:lang w:val="pt-BR" w:eastAsia="pt-BR"/>
    </w:rPr>
  </w:style>
  <w:style w:type="character" w:styleId="Tpico3Char" w:customStyle="1">
    <w:name w:val="Tópico 3 Char"/>
    <w:link w:val="Tpico3"/>
    <w:qFormat/>
    <w:rsid w:val="00b444bc"/>
    <w:rPr>
      <w:rFonts w:ascii="Arial" w:hAnsi="Arial" w:eastAsia="Times New Roman" w:cs="Arial"/>
      <w:b/>
      <w:bCs/>
      <w:iCs/>
      <w:sz w:val="24"/>
      <w:szCs w:val="24"/>
      <w:lang w:val="pt-BR" w:eastAsia="pt-BR"/>
    </w:rPr>
  </w:style>
  <w:style w:type="character" w:styleId="Cf01" w:customStyle="1">
    <w:name w:val="cf01"/>
    <w:qFormat/>
    <w:rsid w:val="00b444bc"/>
    <w:rPr>
      <w:rFonts w:ascii="Segoe UI" w:hAnsi="Segoe UI" w:cs="Segoe UI"/>
      <w:sz w:val="18"/>
      <w:szCs w:val="18"/>
    </w:rPr>
  </w:style>
  <w:style w:type="character" w:styleId="Ttulo2Char" w:customStyle="1">
    <w:name w:val="Título 2 Char"/>
    <w:basedOn w:val="DefaultParagraphFont"/>
    <w:qFormat/>
    <w:rsid w:val="00f83de1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  <w:lang w:val="pt-PT"/>
    </w:rPr>
  </w:style>
  <w:style w:type="character" w:styleId="Strong">
    <w:name w:val="Strong"/>
    <w:qFormat/>
    <w:rsid w:val="00c31308"/>
    <w:rPr>
      <w:b/>
      <w:bCs/>
    </w:rPr>
  </w:style>
  <w:style w:type="character" w:styleId="HiperlinkVisitado1" w:customStyle="1">
    <w:name w:val="HiperlinkVisitado1"/>
    <w:qFormat/>
    <w:rPr>
      <w:color w:val="800000"/>
      <w:u w:val="single"/>
    </w:rPr>
  </w:style>
  <w:style w:type="character" w:styleId="PargrafodaListaChar" w:customStyle="1">
    <w:name w:val="Parágrafo da Lista Char"/>
    <w:basedOn w:val="DefaultParagraphFont"/>
    <w:link w:val="ListParagraph"/>
    <w:uiPriority w:val="1"/>
    <w:qFormat/>
    <w:rsid w:val="008125ea"/>
    <w:rPr>
      <w:rFonts w:cs="Calibri"/>
      <w:lang w:val="pt-PT"/>
    </w:rPr>
  </w:style>
  <w:style w:type="character" w:styleId="WW8Num13z2" w:customStyle="1">
    <w:name w:val="WW8Num13z2"/>
    <w:qFormat/>
    <w:rsid w:val="00d06fb7"/>
    <w:rPr>
      <w:rFonts w:ascii="Symbol" w:hAnsi="Symbol" w:eastAsia="Symbol" w:cs="Symbol"/>
      <w:color w:val="000009"/>
      <w:w w:val="99"/>
      <w:sz w:val="24"/>
      <w:szCs w:val="24"/>
      <w:vertAlign w:val="superscript"/>
      <w:lang w:val="pt-PT" w:bidi="ar-SA"/>
    </w:rPr>
  </w:style>
  <w:style w:type="character" w:styleId="Ttulo1Char" w:customStyle="1">
    <w:name w:val="Título 1 Char"/>
    <w:basedOn w:val="DefaultParagraphFont"/>
    <w:uiPriority w:val="9"/>
    <w:qFormat/>
    <w:rsid w:val="002663d6"/>
    <w:rPr>
      <w:rFonts w:cs="Calibri"/>
      <w:b/>
      <w:bCs/>
      <w:lang w:val="pt-PT"/>
    </w:rPr>
  </w:style>
  <w:style w:type="character" w:styleId="Nfase">
    <w:name w:val="Emphasis"/>
    <w:qFormat/>
    <w:rsid w:val="00f20751"/>
    <w:rPr/>
  </w:style>
  <w:style w:type="character" w:styleId="Ttulo3Char" w:customStyle="1">
    <w:name w:val="Título 3 Char"/>
    <w:basedOn w:val="DefaultParagraphFont"/>
    <w:uiPriority w:val="9"/>
    <w:qFormat/>
    <w:rsid w:val="00943e44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  <w:lang w:val="pt-PT"/>
    </w:rPr>
  </w:style>
  <w:style w:type="character" w:styleId="Forte1" w:customStyle="1">
    <w:name w:val="Forte1"/>
    <w:qFormat/>
    <w:rsid w:val="00ef0e8c"/>
    <w:rPr>
      <w:b/>
      <w:bCs/>
    </w:rPr>
  </w:style>
  <w:style w:type="character" w:styleId="Forte2" w:customStyle="1">
    <w:name w:val="Forte2"/>
    <w:qFormat/>
    <w:rsid w:val="007963de"/>
    <w:rPr>
      <w:b/>
      <w:bCs/>
    </w:rPr>
  </w:style>
  <w:style w:type="character" w:styleId="Nvel2RedChar" w:customStyle="1">
    <w:name w:val="Nível 2 -Red Char"/>
    <w:basedOn w:val="DefaultParagraphFont"/>
    <w:qFormat/>
    <w:rsid w:val="00d07c93"/>
    <w:rPr>
      <w:rFonts w:ascii="Arial" w:hAnsi="Arial" w:eastAsia="" w:cs="Arial" w:eastAsiaTheme="minorEastAsia"/>
      <w:i/>
      <w:iCs/>
      <w:color w:val="FF0000"/>
      <w:sz w:val="20"/>
      <w:szCs w:val="20"/>
      <w:lang w:val="pt-BR" w:eastAsia="pt-BR"/>
    </w:rPr>
  </w:style>
  <w:style w:type="character" w:styleId="Nivel2Char" w:customStyle="1">
    <w:name w:val="Nivel 2 Char"/>
    <w:basedOn w:val="DefaultParagraphFont"/>
    <w:link w:val="Nivel2"/>
    <w:qFormat/>
    <w:locked/>
    <w:rsid w:val="005a7238"/>
    <w:rPr>
      <w:rFonts w:ascii="Arial" w:hAnsi="Arial" w:eastAsia="" w:cs="Arial" w:eastAsiaTheme="minorEastAsia"/>
      <w:color w:val="000000"/>
      <w:sz w:val="20"/>
      <w:szCs w:val="20"/>
      <w:lang w:val="pt-BR" w:eastAsia="pt-BR"/>
    </w:rPr>
  </w:style>
  <w:style w:type="character" w:styleId="Nivel3Char" w:customStyle="1">
    <w:name w:val="Nivel 3 Char"/>
    <w:basedOn w:val="DefaultParagraphFont"/>
    <w:link w:val="Nivel3"/>
    <w:qFormat/>
    <w:rsid w:val="005f7eb1"/>
    <w:rPr>
      <w:rFonts w:ascii="Arial" w:hAnsi="Arial" w:eastAsia="" w:cs="Arial" w:eastAsiaTheme="minorEastAsia"/>
      <w:color w:val="000000"/>
      <w:sz w:val="20"/>
      <w:szCs w:val="20"/>
      <w:lang w:val="pt-BR" w:eastAsia="pt-BR"/>
    </w:rPr>
  </w:style>
  <w:style w:type="character" w:styleId="WW8Num1z8" w:customStyle="1">
    <w:name w:val="WW8Num1z8"/>
    <w:qFormat/>
    <w:rsid w:val="00381d9b"/>
    <w:rPr/>
  </w:style>
  <w:style w:type="character" w:styleId="Nivel01Char" w:customStyle="1">
    <w:name w:val="Nivel 01 Char"/>
    <w:basedOn w:val="DefaultParagraphFont"/>
    <w:link w:val="Nivel01"/>
    <w:qFormat/>
    <w:rsid w:val="009e6bbb"/>
    <w:rPr>
      <w:rFonts w:ascii="Arial" w:hAnsi="Arial" w:eastAsia="" w:cs="Arial" w:eastAsiaTheme="minorEastAsia"/>
      <w:b/>
      <w:bCs/>
      <w:sz w:val="24"/>
      <w:szCs w:val="24"/>
      <w:lang w:val="pt-BR" w:eastAsia="pt-BR"/>
    </w:rPr>
  </w:style>
  <w:style w:type="character" w:styleId="ExpandidoChar" w:customStyle="1">
    <w:name w:val="Expandido Char"/>
    <w:basedOn w:val="DefaultParagraphFont"/>
    <w:link w:val="Expandido"/>
    <w:uiPriority w:val="2"/>
    <w:qFormat/>
    <w:rsid w:val="009e6bbb"/>
    <w:rPr>
      <w:rFonts w:ascii="Segoe UI" w:hAnsi="Segoe UI" w:eastAsia="Times New Roman" w:cs="Segoe UI"/>
      <w:color w:val="385623"/>
      <w:sz w:val="18"/>
      <w:szCs w:val="24"/>
      <w:lang w:val="pt-BR" w:eastAsia="zh-CN"/>
    </w:rPr>
  </w:style>
  <w:style w:type="character" w:styleId="Ttulo6Char" w:customStyle="1">
    <w:name w:val="Título 6 Char"/>
    <w:basedOn w:val="DefaultParagraphFont"/>
    <w:uiPriority w:val="9"/>
    <w:qFormat/>
    <w:rsid w:val="009e6bbb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val="pt-PT"/>
    </w:rPr>
  </w:style>
  <w:style w:type="character" w:styleId="Ttulo4Char" w:customStyle="1">
    <w:name w:val="Título 4 Char"/>
    <w:basedOn w:val="DefaultParagraphFont"/>
    <w:uiPriority w:val="9"/>
    <w:qFormat/>
    <w:rsid w:val="001d1400"/>
    <w:rPr>
      <w:rFonts w:ascii="Calibri" w:hAnsi="Calibri" w:eastAsia="Times New Roman" w:cs="Times New Roman"/>
      <w:b/>
      <w:bCs/>
      <w:sz w:val="28"/>
      <w:szCs w:val="28"/>
      <w:lang w:val="pt-BR" w:eastAsia="pt-BR"/>
    </w:rPr>
  </w:style>
  <w:style w:type="character" w:styleId="Ttulo5Char" w:customStyle="1">
    <w:name w:val="Título 5 Char"/>
    <w:basedOn w:val="DefaultParagraphFont"/>
    <w:uiPriority w:val="9"/>
    <w:qFormat/>
    <w:rsid w:val="001d1400"/>
    <w:rPr>
      <w:rFonts w:ascii="Calibri" w:hAnsi="Calibri" w:eastAsia="Times New Roman" w:cs="Times New Roman"/>
      <w:b/>
      <w:bCs/>
      <w:i/>
      <w:iCs/>
      <w:sz w:val="26"/>
      <w:szCs w:val="26"/>
      <w:lang w:val="pt-BR" w:eastAsia="pt-BR"/>
    </w:rPr>
  </w:style>
  <w:style w:type="character" w:styleId="Ttulo7Char" w:customStyle="1">
    <w:name w:val="Título 7 Char"/>
    <w:basedOn w:val="DefaultParagraphFont"/>
    <w:uiPriority w:val="9"/>
    <w:semiHidden/>
    <w:qFormat/>
    <w:rsid w:val="001d1400"/>
    <w:rPr>
      <w:rFonts w:ascii="Calibri" w:hAnsi="Calibri" w:eastAsia="Times New Roman" w:cs="Times New Roman"/>
      <w:sz w:val="24"/>
      <w:szCs w:val="24"/>
      <w:lang w:val="pt-BR" w:eastAsia="pt-BR"/>
    </w:rPr>
  </w:style>
  <w:style w:type="character" w:styleId="Ttulo8Char" w:customStyle="1">
    <w:name w:val="Título 8 Char"/>
    <w:basedOn w:val="DefaultParagraphFont"/>
    <w:uiPriority w:val="9"/>
    <w:semiHidden/>
    <w:qFormat/>
    <w:rsid w:val="001d1400"/>
    <w:rPr>
      <w:rFonts w:ascii="Calibri" w:hAnsi="Calibri" w:eastAsia="Times New Roman" w:cs="Times New Roman"/>
      <w:i/>
      <w:iCs/>
      <w:sz w:val="24"/>
      <w:szCs w:val="24"/>
      <w:lang w:val="pt-BR" w:eastAsia="pt-BR"/>
    </w:rPr>
  </w:style>
  <w:style w:type="character" w:styleId="Ttulo9Char" w:customStyle="1">
    <w:name w:val="Título 9 Char"/>
    <w:basedOn w:val="DefaultParagraphFont"/>
    <w:uiPriority w:val="9"/>
    <w:semiHidden/>
    <w:qFormat/>
    <w:rsid w:val="001d1400"/>
    <w:rPr>
      <w:rFonts w:ascii="Calibri Light" w:hAnsi="Calibri Light" w:eastAsia="Times New Roman" w:cs="Times New Roman"/>
      <w:lang w:val="pt-BR" w:eastAsia="pt-BR"/>
    </w:rPr>
  </w:style>
  <w:style w:type="character" w:styleId="LinkdaInternet">
    <w:name w:val="Hyperlink"/>
    <w:basedOn w:val="DefaultParagraphFont"/>
    <w:uiPriority w:val="99"/>
    <w:unhideWhenUsed/>
    <w:rsid w:val="001d1400"/>
    <w:rPr>
      <w:color w:val="0000FF" w:themeColor="hyperlink"/>
      <w:u w:val="single"/>
    </w:rPr>
  </w:style>
  <w:style w:type="character" w:styleId="Linkdainternetvisitado">
    <w:name w:val="FollowedHyperlink"/>
    <w:uiPriority w:val="99"/>
    <w:rsid w:val="001d1400"/>
    <w:rPr>
      <w:color w:val="800000"/>
      <w:u w:val="single"/>
    </w:rPr>
  </w:style>
  <w:style w:type="character" w:styleId="Marcadores" w:customStyle="1">
    <w:name w:val="Marcadores"/>
    <w:qFormat/>
    <w:rsid w:val="001d1400"/>
    <w:rPr>
      <w:rFonts w:ascii="OpenSymbol;Arial Unicode MS" w:hAnsi="OpenSymbol;Arial Unicode MS" w:eastAsia="OpenSymbol;Arial Unicode MS" w:cs="OpenSymbol;Arial Unicode MS"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1d1400"/>
    <w:rPr>
      <w:rFonts w:ascii="Tahoma" w:hAnsi="Tahoma" w:eastAsia="Times New Roman" w:cs="Tahoma"/>
      <w:sz w:val="16"/>
      <w:szCs w:val="16"/>
      <w:lang w:val="pt-BR" w:eastAsia="pt-BR"/>
    </w:rPr>
  </w:style>
  <w:style w:type="character" w:styleId="CorpodetextoChar" w:customStyle="1">
    <w:name w:val="Corpo de texto Char"/>
    <w:link w:val="Textbody"/>
    <w:qFormat/>
    <w:rsid w:val="001d1400"/>
    <w:rPr>
      <w:rFonts w:cs="Calibri"/>
      <w:lang w:val="pt-PT"/>
    </w:rPr>
  </w:style>
  <w:style w:type="character" w:styleId="Annotationreference">
    <w:name w:val="annotation reference"/>
    <w:uiPriority w:val="99"/>
    <w:semiHidden/>
    <w:unhideWhenUsed/>
    <w:qFormat/>
    <w:rsid w:val="001d1400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1d1400"/>
    <w:rPr>
      <w:rFonts w:ascii="Times New Roman" w:hAnsi="Times New Roman" w:eastAsia="Times New Roman" w:cs="Times New Roman"/>
      <w:sz w:val="20"/>
      <w:szCs w:val="20"/>
      <w:lang w:val="pt-BR"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1d1400"/>
    <w:rPr>
      <w:rFonts w:ascii="Times New Roman" w:hAnsi="Times New Roman" w:eastAsia="Times New Roman" w:cs="Times New Roman"/>
      <w:b/>
      <w:bCs/>
      <w:sz w:val="20"/>
      <w:szCs w:val="20"/>
      <w:lang w:val="pt-BR" w:eastAsia="pt-BR"/>
    </w:rPr>
  </w:style>
  <w:style w:type="character" w:styleId="TtuloChar" w:customStyle="1">
    <w:name w:val="Título Char"/>
    <w:qFormat/>
    <w:rsid w:val="001d1400"/>
    <w:rPr>
      <w:rFonts w:cs="Calibri"/>
      <w:sz w:val="56"/>
      <w:szCs w:val="56"/>
      <w:lang w:val="pt-PT"/>
    </w:rPr>
  </w:style>
  <w:style w:type="character" w:styleId="Jsgrdq" w:customStyle="1">
    <w:name w:val="jsgrdq"/>
    <w:basedOn w:val="DefaultParagraphFont"/>
    <w:qFormat/>
    <w:rsid w:val="001d1400"/>
    <w:rPr/>
  </w:style>
  <w:style w:type="character" w:styleId="TextodebaloChar1" w:customStyle="1">
    <w:name w:val="Texto de balão Char1"/>
    <w:basedOn w:val="DefaultParagraphFont"/>
    <w:uiPriority w:val="99"/>
    <w:semiHidden/>
    <w:qFormat/>
    <w:rsid w:val="001d1400"/>
    <w:rPr>
      <w:rFonts w:ascii="Segoe UI" w:hAnsi="Segoe UI" w:cs="Segoe UI"/>
      <w:sz w:val="18"/>
      <w:szCs w:val="18"/>
      <w:lang w:val="pt-PT"/>
    </w:rPr>
  </w:style>
  <w:style w:type="character" w:styleId="TextodecomentrioChar1" w:customStyle="1">
    <w:name w:val="Texto de comentário Char1"/>
    <w:basedOn w:val="DefaultParagraphFont"/>
    <w:uiPriority w:val="99"/>
    <w:semiHidden/>
    <w:qFormat/>
    <w:rsid w:val="001d1400"/>
    <w:rPr>
      <w:rFonts w:cs="Calibri"/>
      <w:sz w:val="20"/>
      <w:szCs w:val="20"/>
      <w:lang w:val="pt-PT"/>
    </w:rPr>
  </w:style>
  <w:style w:type="character" w:styleId="AssuntodocomentrioChar1" w:customStyle="1">
    <w:name w:val="Assunto do comentário Char1"/>
    <w:basedOn w:val="TextodecomentrioChar1"/>
    <w:uiPriority w:val="99"/>
    <w:semiHidden/>
    <w:qFormat/>
    <w:rsid w:val="001d1400"/>
    <w:rPr>
      <w:rFonts w:cs="Calibri"/>
      <w:b/>
      <w:bCs/>
      <w:sz w:val="20"/>
      <w:szCs w:val="20"/>
      <w:lang w:val="pt-PT"/>
    </w:rPr>
  </w:style>
  <w:style w:type="character" w:styleId="WW8Num2z0" w:customStyle="1">
    <w:name w:val="WW8Num2z0"/>
    <w:qFormat/>
    <w:rsid w:val="00e27a94"/>
    <w:rPr>
      <w:rFonts w:ascii="Symbol" w:hAnsi="Symbol" w:cs="Symbol"/>
    </w:rPr>
  </w:style>
  <w:style w:type="character" w:styleId="WW8Num3z0" w:customStyle="1">
    <w:name w:val="WW8Num3z0"/>
    <w:qFormat/>
    <w:rsid w:val="00e27a94"/>
    <w:rPr>
      <w:rFonts w:ascii="Arial" w:hAnsi="Arial" w:cs="Arial"/>
    </w:rPr>
  </w:style>
  <w:style w:type="character" w:styleId="WW8Num4z0" w:customStyle="1">
    <w:name w:val="WW8Num4z0"/>
    <w:qFormat/>
    <w:rsid w:val="00e27a94"/>
    <w:rPr>
      <w:rFonts w:ascii="Symbol" w:hAnsi="Symbol" w:cs="OpenSymbol;Arial Unicode MS"/>
      <w:color w:val="000000"/>
      <w:sz w:val="24"/>
      <w:szCs w:val="24"/>
      <w:shd w:fill="auto" w:val="clear"/>
      <w:lang w:val="pt-BR" w:eastAsia="zh-CN" w:bidi="ar-SA"/>
    </w:rPr>
  </w:style>
  <w:style w:type="character" w:styleId="WW8Num4z1" w:customStyle="1">
    <w:name w:val="WW8Num4z1"/>
    <w:qFormat/>
    <w:rsid w:val="00e27a94"/>
    <w:rPr>
      <w:rFonts w:ascii="OpenSymbol;Arial Unicode MS" w:hAnsi="OpenSymbol;Arial Unicode MS" w:cs="OpenSymbol;Arial Unicode MS"/>
    </w:rPr>
  </w:style>
  <w:style w:type="character" w:styleId="WW8Num6z0" w:customStyle="1">
    <w:name w:val="WW8Num6z0"/>
    <w:qFormat/>
    <w:rsid w:val="00e27a94"/>
    <w:rPr>
      <w:rFonts w:ascii="Arial" w:hAnsi="Arial" w:cs="Arial"/>
    </w:rPr>
  </w:style>
  <w:style w:type="character" w:styleId="WW8Num7z0" w:customStyle="1">
    <w:name w:val="WW8Num7z0"/>
    <w:qFormat/>
    <w:rsid w:val="00e27a94"/>
    <w:rPr>
      <w:rFonts w:ascii="Symbol" w:hAnsi="Symbol" w:cs="OpenSymbol;Arial Unicode MS"/>
    </w:rPr>
  </w:style>
  <w:style w:type="character" w:styleId="WW8Num7z1" w:customStyle="1">
    <w:name w:val="WW8Num7z1"/>
    <w:qFormat/>
    <w:rsid w:val="00e27a94"/>
    <w:rPr>
      <w:rFonts w:ascii="OpenSymbol;Arial Unicode MS" w:hAnsi="OpenSymbol;Arial Unicode MS" w:cs="OpenSymbol;Arial Unicode MS"/>
    </w:rPr>
  </w:style>
  <w:style w:type="character" w:styleId="WW8Num1z0" w:customStyle="1">
    <w:name w:val="WW8Num1z0"/>
    <w:qFormat/>
    <w:rsid w:val="00e27a94"/>
    <w:rPr>
      <w:rFonts w:ascii="Symbol" w:hAnsi="Symbol" w:cs="Symbol"/>
    </w:rPr>
  </w:style>
  <w:style w:type="character" w:styleId="WW8Num3z1" w:customStyle="1">
    <w:name w:val="WW8Num3z1"/>
    <w:qFormat/>
    <w:rsid w:val="00e27a94"/>
    <w:rPr>
      <w:rFonts w:ascii="OpenSymbol;Arial Unicode MS" w:hAnsi="OpenSymbol;Arial Unicode MS" w:cs="OpenSymbol;Arial Unicode MS"/>
    </w:rPr>
  </w:style>
  <w:style w:type="character" w:styleId="WW8Num5z0" w:customStyle="1">
    <w:name w:val="WW8Num5z0"/>
    <w:qFormat/>
    <w:rsid w:val="00e27a94"/>
    <w:rPr>
      <w:rFonts w:ascii="Arial" w:hAnsi="Arial" w:cs="Arial"/>
    </w:rPr>
  </w:style>
  <w:style w:type="character" w:styleId="WW8Num6z1" w:customStyle="1">
    <w:name w:val="WW8Num6z1"/>
    <w:qFormat/>
    <w:rsid w:val="00e27a94"/>
    <w:rPr>
      <w:rFonts w:ascii="OpenSymbol;Arial Unicode MS" w:hAnsi="OpenSymbol;Arial Unicode MS" w:cs="OpenSymbol;Arial Unicode MS"/>
    </w:rPr>
  </w:style>
  <w:style w:type="character" w:styleId="WW8Num8z0" w:customStyle="1">
    <w:name w:val="WW8Num8z0"/>
    <w:qFormat/>
    <w:rsid w:val="00e27a94"/>
    <w:rPr>
      <w:rFonts w:ascii="Symbol" w:hAnsi="Symbol" w:cs="OpenSymbol;Arial Unicode MS"/>
    </w:rPr>
  </w:style>
  <w:style w:type="character" w:styleId="WW8Num8z1" w:customStyle="1">
    <w:name w:val="WW8Num8z1"/>
    <w:qFormat/>
    <w:rsid w:val="00e27a94"/>
    <w:rPr>
      <w:rFonts w:ascii="OpenSymbol;Arial Unicode MS" w:hAnsi="OpenSymbol;Arial Unicode MS" w:cs="OpenSymbol;Arial Unicode MS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qFormat/>
    <w:pPr>
      <w:ind w:left="112" w:hanging="0"/>
      <w:jc w:val="both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760c3c"/>
    <w:pPr>
      <w:widowControl/>
      <w:suppressLineNumbers/>
      <w:spacing w:lineRule="atLeast" w:line="280" w:before="120" w:after="120"/>
      <w:jc w:val="both"/>
    </w:pPr>
    <w:rPr>
      <w:rFonts w:ascii="Arial" w:hAnsi="Arial" w:eastAsia="Times New Roman" w:cs="Arial"/>
      <w:sz w:val="24"/>
      <w:szCs w:val="24"/>
      <w:lang w:val="pt-BR" w:eastAsia="pt-BR"/>
    </w:rPr>
  </w:style>
  <w:style w:type="paragraph" w:styleId="Ttulododocumento">
    <w:name w:val="Title"/>
    <w:basedOn w:val="Normal"/>
    <w:next w:val="Corpodotexto"/>
    <w:link w:val="TtuloChar"/>
    <w:uiPriority w:val="10"/>
    <w:qFormat/>
    <w:pPr>
      <w:ind w:left="112" w:hanging="0"/>
    </w:pPr>
    <w:rPr>
      <w:sz w:val="56"/>
      <w:szCs w:val="56"/>
    </w:rPr>
  </w:style>
  <w:style w:type="paragraph" w:styleId="Caption">
    <w:name w:val="caption"/>
    <w:basedOn w:val="Normal"/>
    <w:qFormat/>
    <w:rsid w:val="00b444bc"/>
    <w:pPr>
      <w:widowControl/>
      <w:suppressLineNumbers/>
      <w:spacing w:lineRule="auto" w:line="259" w:before="120" w:after="120"/>
    </w:pPr>
    <w:rPr>
      <w:rFonts w:cs="Arial"/>
      <w:i/>
      <w:iCs/>
      <w:kern w:val="2"/>
      <w:sz w:val="24"/>
      <w:szCs w:val="24"/>
      <w:lang w:val="en-US"/>
    </w:rPr>
  </w:style>
  <w:style w:type="paragraph" w:styleId="ListParagraph">
    <w:name w:val="List Paragraph"/>
    <w:basedOn w:val="Normal"/>
    <w:link w:val="PargrafodaListaChar"/>
    <w:qFormat/>
    <w:pPr>
      <w:spacing w:before="120" w:after="0"/>
      <w:ind w:left="11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462c2c"/>
    <w:pPr>
      <w:tabs>
        <w:tab w:val="clear" w:pos="4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nhideWhenUsed/>
    <w:rsid w:val="00462c2c"/>
    <w:pPr>
      <w:tabs>
        <w:tab w:val="clear" w:pos="408"/>
        <w:tab w:val="center" w:pos="4252" w:leader="none"/>
        <w:tab w:val="right" w:pos="8504" w:leader="none"/>
      </w:tabs>
    </w:pPr>
    <w:rPr/>
  </w:style>
  <w:style w:type="paragraph" w:styleId="Tpico" w:customStyle="1">
    <w:name w:val="Tópico"/>
    <w:basedOn w:val="NormalWeb"/>
    <w:link w:val="TpicoChar"/>
    <w:qFormat/>
    <w:rsid w:val="00b444bc"/>
    <w:pPr>
      <w:numPr>
        <w:ilvl w:val="0"/>
        <w:numId w:val="1"/>
      </w:numPr>
      <w:spacing w:lineRule="atLeast" w:line="280" w:before="120" w:after="120"/>
      <w:jc w:val="both"/>
    </w:pPr>
    <w:rPr>
      <w:rFonts w:ascii="Arial" w:hAnsi="Arial" w:eastAsia="Times New Roman" w:cs="Arial"/>
      <w:kern w:val="0"/>
      <w:sz w:val="22"/>
      <w:szCs w:val="22"/>
      <w:lang w:val="pt-BR" w:eastAsia="pt-BR"/>
    </w:rPr>
  </w:style>
  <w:style w:type="paragraph" w:styleId="Tpico1" w:customStyle="1">
    <w:name w:val="Tópico 1"/>
    <w:basedOn w:val="ListParagraph"/>
    <w:link w:val="Tpico1Char"/>
    <w:qFormat/>
    <w:rsid w:val="00b444bc"/>
    <w:pPr>
      <w:keepNext w:val="true"/>
      <w:widowControl/>
      <w:pBdr>
        <w:bottom w:val="thinThickSmallGap" w:sz="18" w:space="1" w:color="000000"/>
      </w:pBdr>
      <w:spacing w:lineRule="auto" w:line="288" w:before="360" w:after="240"/>
      <w:ind w:left="567" w:hanging="567"/>
    </w:pPr>
    <w:rPr>
      <w:rFonts w:ascii="Arial" w:hAnsi="Arial" w:eastAsia="Times New Roman" w:cs="Arial"/>
      <w:b/>
      <w:bCs/>
      <w:iCs/>
      <w:sz w:val="24"/>
      <w:szCs w:val="24"/>
      <w:lang w:val="pt-BR" w:eastAsia="pt-BR"/>
    </w:rPr>
  </w:style>
  <w:style w:type="paragraph" w:styleId="Tpico2" w:customStyle="1">
    <w:name w:val="Tópico 2"/>
    <w:basedOn w:val="ListParagraph"/>
    <w:link w:val="Tpico2Char"/>
    <w:qFormat/>
    <w:rsid w:val="00b444bc"/>
    <w:pPr>
      <w:widowControl/>
      <w:pBdr>
        <w:bottom w:val="single" w:sz="4" w:space="1" w:color="000000"/>
      </w:pBdr>
      <w:spacing w:lineRule="auto" w:line="288" w:before="360" w:after="240"/>
      <w:ind w:left="624" w:hanging="624"/>
    </w:pPr>
    <w:rPr>
      <w:rFonts w:ascii="Arial" w:hAnsi="Arial" w:eastAsia="Times New Roman" w:cs="Arial"/>
      <w:b/>
      <w:bCs/>
      <w:iCs/>
      <w:sz w:val="24"/>
      <w:szCs w:val="24"/>
      <w:lang w:val="pt-BR" w:eastAsia="pt-BR"/>
    </w:rPr>
  </w:style>
  <w:style w:type="paragraph" w:styleId="Tpico3" w:customStyle="1">
    <w:name w:val="Tópico 3"/>
    <w:basedOn w:val="ListParagraph"/>
    <w:link w:val="Tpico3Char"/>
    <w:qFormat/>
    <w:rsid w:val="00b444bc"/>
    <w:pPr>
      <w:widowControl/>
      <w:spacing w:lineRule="auto" w:line="288" w:before="360" w:after="240"/>
      <w:ind w:left="737" w:hanging="737"/>
    </w:pPr>
    <w:rPr>
      <w:rFonts w:ascii="Arial" w:hAnsi="Arial" w:eastAsia="Times New Roman" w:cs="Arial"/>
      <w:b/>
      <w:bCs/>
      <w:iCs/>
      <w:sz w:val="24"/>
      <w:szCs w:val="24"/>
      <w:lang w:val="pt-BR" w:eastAsia="pt-BR"/>
    </w:rPr>
  </w:style>
  <w:style w:type="paragraph" w:styleId="Standard" w:customStyle="1">
    <w:name w:val="Standard"/>
    <w:qFormat/>
    <w:rsid w:val="00b444bc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t-BR" w:eastAsia="zh-CN" w:bidi="ar-SA"/>
    </w:rPr>
  </w:style>
  <w:style w:type="paragraph" w:styleId="NormalWeb">
    <w:name w:val="Normal (Web)"/>
    <w:basedOn w:val="Normal"/>
    <w:unhideWhenUsed/>
    <w:qFormat/>
    <w:rsid w:val="00b444bc"/>
    <w:pPr>
      <w:widowControl/>
      <w:spacing w:lineRule="auto" w:line="259" w:before="0" w:after="160"/>
    </w:pPr>
    <w:rPr>
      <w:rFonts w:ascii="Times New Roman" w:hAnsi="Times New Roman" w:cs="Times New Roman"/>
      <w:kern w:val="2"/>
      <w:sz w:val="24"/>
      <w:szCs w:val="24"/>
      <w:lang w:val="en-US"/>
    </w:rPr>
  </w:style>
  <w:style w:type="paragraph" w:styleId="Recuodecorpodetexto31" w:customStyle="1">
    <w:name w:val="Recuo de corpo de texto 31"/>
    <w:basedOn w:val="Normal"/>
    <w:next w:val="Normal"/>
    <w:qFormat/>
    <w:rsid w:val="00b444bc"/>
    <w:pPr>
      <w:widowControl/>
    </w:pPr>
    <w:rPr>
      <w:rFonts w:ascii="Times New Roman" w:hAnsi="Times New Roman" w:eastAsia="Lucida Sans Unicode" w:cs="Tahoma"/>
      <w:kern w:val="2"/>
      <w:sz w:val="24"/>
      <w:szCs w:val="24"/>
      <w:lang w:val="pt-BR"/>
    </w:rPr>
  </w:style>
  <w:style w:type="paragraph" w:styleId="Expandido" w:customStyle="1">
    <w:name w:val="Expandido"/>
    <w:basedOn w:val="Normal"/>
    <w:link w:val="ExpandidoChar"/>
    <w:qFormat/>
    <w:rsid w:val="00b444bc"/>
    <w:pPr>
      <w:widowControl/>
      <w:ind w:left="1701" w:hanging="0"/>
      <w:jc w:val="both"/>
    </w:pPr>
    <w:rPr>
      <w:rFonts w:ascii="Segoe UI" w:hAnsi="Segoe UI" w:eastAsia="Times New Roman" w:cs="Segoe UI"/>
      <w:color w:val="385623"/>
      <w:sz w:val="18"/>
      <w:szCs w:val="24"/>
      <w:lang w:val="pt-BR" w:eastAsia="zh-CN"/>
    </w:rPr>
  </w:style>
  <w:style w:type="paragraph" w:styleId="Textoprformatado" w:customStyle="1">
    <w:name w:val="Texto préformatado"/>
    <w:basedOn w:val="Standard"/>
    <w:qFormat/>
    <w:rsid w:val="00b444bc"/>
    <w:pPr>
      <w:widowControl w:val="false"/>
    </w:pPr>
    <w:rPr>
      <w:rFonts w:ascii="Courier New" w:hAnsi="Courier New" w:eastAsia="NSimSun" w:cs="Courier New"/>
      <w:sz w:val="20"/>
      <w:szCs w:val="20"/>
    </w:rPr>
  </w:style>
  <w:style w:type="paragraph" w:styleId="Contedodatabela" w:customStyle="1">
    <w:name w:val="Conteúdo da tabela"/>
    <w:basedOn w:val="Standard"/>
    <w:qFormat/>
    <w:rsid w:val="00d07c93"/>
    <w:pPr>
      <w:suppressLineNumbers/>
    </w:pPr>
    <w:rPr>
      <w:sz w:val="20"/>
      <w:szCs w:val="20"/>
    </w:rPr>
  </w:style>
  <w:style w:type="paragraph" w:styleId="Contedodoquadro" w:customStyle="1">
    <w:name w:val="Conteúdo do quadro"/>
    <w:basedOn w:val="Normal"/>
    <w:qFormat/>
    <w:pPr/>
    <w:rPr/>
  </w:style>
  <w:style w:type="paragraph" w:styleId="PargrafodaLista1" w:customStyle="1">
    <w:name w:val="Parágrafo da Lista1"/>
    <w:basedOn w:val="Normal"/>
    <w:qFormat/>
    <w:rsid w:val="00943e44"/>
    <w:pPr>
      <w:widowControl/>
      <w:spacing w:lineRule="auto" w:line="252" w:before="0" w:after="160"/>
      <w:ind w:left="720" w:hanging="0"/>
      <w:contextualSpacing/>
    </w:pPr>
    <w:rPr>
      <w:rFonts w:ascii="Calibri" w:hAnsi="Calibri" w:eastAsia="Calibri" w:cs="Arial"/>
      <w:kern w:val="2"/>
      <w:lang w:val="en-US" w:eastAsia="zh-CN"/>
    </w:rPr>
  </w:style>
  <w:style w:type="paragraph" w:styleId="Recuodecorpodetexto21" w:customStyle="1">
    <w:name w:val="Recuo de corpo de texto 21"/>
    <w:basedOn w:val="Normal"/>
    <w:qFormat/>
    <w:rsid w:val="00a37f9c"/>
    <w:pPr>
      <w:widowControl/>
      <w:spacing w:lineRule="auto" w:line="360"/>
      <w:ind w:firstLine="4296"/>
      <w:jc w:val="both"/>
    </w:pPr>
    <w:rPr>
      <w:rFonts w:ascii="Arial" w:hAnsi="Arial" w:eastAsia="Times New Roman" w:cs="Arial"/>
      <w:sz w:val="24"/>
      <w:szCs w:val="24"/>
      <w:lang w:val="pt-BR" w:eastAsia="zh-CN"/>
    </w:rPr>
  </w:style>
  <w:style w:type="paragraph" w:styleId="Textosimples" w:customStyle="1">
    <w:name w:val="Texto simples"/>
    <w:basedOn w:val="Normal"/>
    <w:qFormat/>
    <w:rsid w:val="00a37f9c"/>
    <w:pPr>
      <w:widowControl/>
    </w:pPr>
    <w:rPr>
      <w:rFonts w:ascii="Courier New" w:hAnsi="Courier New" w:eastAsia="Times New Roman" w:cs="Courier New"/>
      <w:sz w:val="20"/>
      <w:szCs w:val="20"/>
      <w:lang w:val="pt-BR" w:eastAsia="zh-CN"/>
    </w:rPr>
  </w:style>
  <w:style w:type="paragraph" w:styleId="Recuodecorpodetexto32" w:customStyle="1">
    <w:name w:val="Recuo de corpo de texto 32"/>
    <w:basedOn w:val="Normal"/>
    <w:next w:val="Normal"/>
    <w:qFormat/>
    <w:rsid w:val="00eb5c70"/>
    <w:pPr>
      <w:widowControl/>
    </w:pPr>
    <w:rPr>
      <w:rFonts w:ascii="Times New Roman" w:hAnsi="Times New Roman" w:eastAsia="Lucida Sans Unicode" w:cs="Tahoma"/>
      <w:kern w:val="2"/>
      <w:sz w:val="24"/>
      <w:szCs w:val="24"/>
      <w:lang w:val="pt-BR" w:eastAsia="zh-CN"/>
    </w:rPr>
  </w:style>
  <w:style w:type="paragraph" w:styleId="Corpodetexto21" w:customStyle="1">
    <w:name w:val="Corpo de texto 21"/>
    <w:basedOn w:val="Normal"/>
    <w:qFormat/>
    <w:rsid w:val="00d7641b"/>
    <w:pPr>
      <w:widowControl/>
      <w:spacing w:lineRule="auto" w:line="247" w:before="0" w:after="160"/>
      <w:jc w:val="both"/>
      <w:textAlignment w:val="baseline"/>
    </w:pPr>
    <w:rPr>
      <w:rFonts w:ascii="Arial" w:hAnsi="Arial" w:eastAsia="Arial" w:cs="Arial"/>
      <w:color w:val="00000A"/>
      <w:lang w:val="pt-BR"/>
    </w:rPr>
  </w:style>
  <w:style w:type="paragraph" w:styleId="Default" w:customStyle="1">
    <w:name w:val="Default"/>
    <w:qFormat/>
    <w:rsid w:val="00d07c93"/>
    <w:pPr>
      <w:widowControl/>
      <w:suppressAutoHyphens w:val="fals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pt-BR" w:bidi="ar-SA"/>
    </w:rPr>
  </w:style>
  <w:style w:type="paragraph" w:styleId="Nvel2Red" w:customStyle="1">
    <w:name w:val="Nível 2 -Red"/>
    <w:basedOn w:val="Normal"/>
    <w:qFormat/>
    <w:rsid w:val="00d07c93"/>
    <w:pPr>
      <w:widowControl/>
      <w:numPr>
        <w:ilvl w:val="0"/>
        <w:numId w:val="2"/>
      </w:numPr>
      <w:suppressAutoHyphens w:val="false"/>
      <w:spacing w:lineRule="auto" w:line="276" w:before="120" w:after="120"/>
      <w:ind w:left="0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  <w:lang w:val="pt-BR" w:eastAsia="pt-BR"/>
    </w:rPr>
  </w:style>
  <w:style w:type="paragraph" w:styleId="Nivel2" w:customStyle="1">
    <w:name w:val="Nivel 2"/>
    <w:basedOn w:val="Normal"/>
    <w:link w:val="Nivel2Char"/>
    <w:qFormat/>
    <w:rsid w:val="005a7238"/>
    <w:pPr>
      <w:widowControl/>
      <w:numPr>
        <w:ilvl w:val="0"/>
        <w:numId w:val="3"/>
      </w:numPr>
      <w:suppressAutoHyphens w:val="false"/>
      <w:spacing w:lineRule="auto" w:line="276" w:before="120" w:after="120"/>
      <w:ind w:left="0" w:hanging="0"/>
      <w:jc w:val="both"/>
    </w:pPr>
    <w:rPr>
      <w:rFonts w:ascii="Arial" w:hAnsi="Arial" w:eastAsia="" w:cs="Arial" w:eastAsiaTheme="minorEastAsia"/>
      <w:color w:val="000000"/>
      <w:sz w:val="20"/>
      <w:szCs w:val="20"/>
      <w:lang w:val="pt-BR" w:eastAsia="pt-BR"/>
    </w:rPr>
  </w:style>
  <w:style w:type="paragraph" w:styleId="Nivel3" w:customStyle="1">
    <w:name w:val="Nivel 3"/>
    <w:basedOn w:val="Normal"/>
    <w:link w:val="Nivel3Char"/>
    <w:qFormat/>
    <w:rsid w:val="005a7238"/>
    <w:pPr>
      <w:widowControl/>
      <w:tabs>
        <w:tab w:val="clear" w:pos="408"/>
        <w:tab w:val="left" w:pos="0" w:leader="none"/>
      </w:tabs>
      <w:suppressAutoHyphens w:val="false"/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color w:val="000000"/>
      <w:sz w:val="20"/>
      <w:szCs w:val="20"/>
      <w:lang w:val="pt-BR" w:eastAsia="pt-BR"/>
    </w:rPr>
  </w:style>
  <w:style w:type="paragraph" w:styleId="Nivel4" w:customStyle="1">
    <w:name w:val="Nivel 4"/>
    <w:basedOn w:val="Nivel3"/>
    <w:qFormat/>
    <w:rsid w:val="005a7238"/>
    <w:pPr>
      <w:ind w:left="567" w:hanging="0"/>
    </w:pPr>
    <w:rPr>
      <w:color w:val="auto"/>
    </w:rPr>
  </w:style>
  <w:style w:type="paragraph" w:styleId="Nivel5" w:customStyle="1">
    <w:name w:val="Nivel 5"/>
    <w:basedOn w:val="Nivel4"/>
    <w:qFormat/>
    <w:rsid w:val="005a7238"/>
    <w:pPr>
      <w:ind w:left="851" w:hanging="0"/>
    </w:pPr>
    <w:rPr/>
  </w:style>
  <w:style w:type="paragraph" w:styleId="Tpico4" w:customStyle="1">
    <w:name w:val="Tópico 4"/>
    <w:basedOn w:val="Lista"/>
    <w:qFormat/>
    <w:rsid w:val="005a1029"/>
    <w:pPr>
      <w:widowControl/>
      <w:tabs>
        <w:tab w:val="clear" w:pos="408"/>
        <w:tab w:val="left" w:pos="993" w:leader="none"/>
      </w:tabs>
      <w:spacing w:lineRule="atLeast" w:line="280" w:before="240" w:after="240"/>
      <w:ind w:left="0" w:hanging="0"/>
      <w:contextualSpacing/>
    </w:pPr>
    <w:rPr>
      <w:rFonts w:ascii="Arial" w:hAnsi="Arial" w:eastAsia="Times New Roman"/>
      <w:sz w:val="24"/>
      <w:szCs w:val="24"/>
      <w:lang w:val="pt-BR" w:eastAsia="pt-BR"/>
    </w:rPr>
  </w:style>
  <w:style w:type="paragraph" w:styleId="Nivel01" w:customStyle="1">
    <w:name w:val="Nivel 01"/>
    <w:basedOn w:val="Ttulo1"/>
    <w:next w:val="Normal"/>
    <w:link w:val="Nivel01Char"/>
    <w:autoRedefine/>
    <w:qFormat/>
    <w:rsid w:val="009e6bbb"/>
    <w:pPr>
      <w:tabs>
        <w:tab w:val="clear" w:pos="408"/>
        <w:tab w:val="left" w:pos="567" w:leader="none"/>
      </w:tabs>
      <w:spacing w:lineRule="auto" w:line="288" w:before="240" w:after="240"/>
      <w:ind w:left="0" w:hanging="0"/>
      <w:jc w:val="both"/>
    </w:pPr>
    <w:rPr>
      <w:rFonts w:ascii="Arial" w:hAnsi="Arial" w:eastAsia="" w:cs="Arial" w:eastAsiaTheme="minorEastAsia"/>
      <w:sz w:val="24"/>
      <w:szCs w:val="24"/>
      <w:lang w:val="pt-BR" w:eastAsia="pt-BR"/>
    </w:rPr>
  </w:style>
  <w:style w:type="paragraph" w:styleId="ListaCc" w:customStyle="1">
    <w:name w:val="Lista Cc"/>
    <w:basedOn w:val="Normal"/>
    <w:qFormat/>
    <w:rsid w:val="009e6bbb"/>
    <w:pPr>
      <w:widowControl/>
      <w:suppressAutoHyphens w:val="false"/>
    </w:pPr>
    <w:rPr>
      <w:rFonts w:ascii="Times New Roman" w:hAnsi="Times New Roman" w:eastAsia="Times New Roman" w:cs="Times New Roman"/>
      <w:sz w:val="20"/>
      <w:szCs w:val="20"/>
      <w:lang w:val="pt-BR" w:eastAsia="pt-BR"/>
    </w:rPr>
  </w:style>
  <w:style w:type="paragraph" w:styleId="Textbody" w:customStyle="1">
    <w:name w:val="Text body"/>
    <w:basedOn w:val="Standard"/>
    <w:link w:val="CorpodetextoChar"/>
    <w:qFormat/>
    <w:rsid w:val="001d1400"/>
    <w:pPr>
      <w:spacing w:lineRule="auto" w:line="276" w:before="0" w:after="140"/>
    </w:pPr>
    <w:rPr>
      <w:rFonts w:ascii="Calibri" w:hAnsi="Calibri" w:eastAsia="Calibri" w:cs="Calibri" w:asciiTheme="minorHAnsi" w:eastAsiaTheme="minorHAnsi" w:hAnsiTheme="minorHAnsi"/>
      <w:kern w:val="0"/>
      <w:sz w:val="22"/>
      <w:szCs w:val="22"/>
      <w:lang w:val="pt-PT" w:eastAsia="en-US"/>
    </w:rPr>
  </w:style>
  <w:style w:type="paragraph" w:styleId="BalloonText">
    <w:name w:val="Balloon Text"/>
    <w:basedOn w:val="Normal"/>
    <w:link w:val="TextodebaloChar"/>
    <w:semiHidden/>
    <w:qFormat/>
    <w:rsid w:val="001d1400"/>
    <w:pPr>
      <w:widowControl/>
      <w:suppressAutoHyphens w:val="false"/>
    </w:pPr>
    <w:rPr>
      <w:rFonts w:ascii="Tahoma" w:hAnsi="Tahoma" w:eastAsia="Times New Roman" w:cs="Tahoma"/>
      <w:sz w:val="16"/>
      <w:szCs w:val="16"/>
      <w:lang w:val="pt-BR" w:eastAsia="pt-BR"/>
    </w:rPr>
  </w:style>
  <w:style w:type="paragraph" w:styleId="NoSpacing">
    <w:name w:val="No Spacing"/>
    <w:uiPriority w:val="1"/>
    <w:qFormat/>
    <w:rsid w:val="001d1400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1d1400"/>
    <w:pPr>
      <w:widowControl/>
      <w:suppressAutoHyphens w:val="false"/>
    </w:pPr>
    <w:rPr>
      <w:rFonts w:ascii="Times New Roman" w:hAnsi="Times New Roman" w:eastAsia="Times New Roman" w:cs="Times New Roman"/>
      <w:sz w:val="20"/>
      <w:szCs w:val="20"/>
      <w:lang w:val="pt-BR" w:eastAsia="pt-BR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d1400"/>
    <w:pPr/>
    <w:rPr>
      <w:b/>
      <w:bCs/>
    </w:rPr>
  </w:style>
  <w:style w:type="paragraph" w:styleId="Revision">
    <w:name w:val="Revision"/>
    <w:uiPriority w:val="99"/>
    <w:semiHidden/>
    <w:qFormat/>
    <w:rsid w:val="001d1400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Ttulo11" w:customStyle="1">
    <w:name w:val="Título1"/>
    <w:basedOn w:val="Normal"/>
    <w:next w:val="Corpodotexto"/>
    <w:qFormat/>
    <w:rsid w:val="00e27a94"/>
    <w:pPr>
      <w:keepNext w:val="true"/>
      <w:widowControl/>
      <w:spacing w:before="240" w:after="120"/>
    </w:pPr>
    <w:rPr>
      <w:rFonts w:ascii="Liberation Sans;Arial" w:hAnsi="Liberation Sans;Arial" w:eastAsia="Microsoft YaHei" w:cs="Arial"/>
      <w:kern w:val="2"/>
      <w:sz w:val="28"/>
      <w:szCs w:val="28"/>
      <w:lang w:val="pt-BR" w:eastAsia="zh-CN" w:bidi="hi-IN"/>
    </w:rPr>
  </w:style>
  <w:style w:type="paragraph" w:styleId="Cabealhoerodap1" w:customStyle="1">
    <w:name w:val="Cabeçalho e rodapé1"/>
    <w:basedOn w:val="Normal"/>
    <w:qFormat/>
    <w:rsid w:val="00e27a94"/>
    <w:pPr>
      <w:widowControl/>
      <w:suppressLineNumbers/>
      <w:tabs>
        <w:tab w:val="clear" w:pos="408"/>
        <w:tab w:val="center" w:pos="4819" w:leader="none"/>
        <w:tab w:val="right" w:pos="9638" w:leader="none"/>
      </w:tabs>
    </w:pPr>
    <w:rPr>
      <w:rFonts w:ascii="Liberation Serif;Times New Roma" w:hAnsi="Liberation Serif;Times New Roma" w:eastAsia="NSimSun" w:cs="Arial"/>
      <w:kern w:val="2"/>
      <w:sz w:val="24"/>
      <w:szCs w:val="24"/>
      <w:lang w:val="pt-BR" w:eastAsia="zh-CN" w:bidi="hi-IN"/>
    </w:rPr>
  </w:style>
  <w:style w:type="paragraph" w:styleId="Cabealhoerodap2" w:customStyle="1">
    <w:name w:val="Cabeçalho e rodapé2"/>
    <w:basedOn w:val="Normal"/>
    <w:qFormat/>
    <w:rsid w:val="00e27a94"/>
    <w:pPr>
      <w:widowControl/>
    </w:pPr>
    <w:rPr>
      <w:rFonts w:ascii="Liberation Serif;Times New Roma" w:hAnsi="Liberation Serif;Times New Roma" w:eastAsia="NSimSun" w:cs="Arial"/>
      <w:kern w:val="2"/>
      <w:sz w:val="24"/>
      <w:szCs w:val="24"/>
      <w:lang w:val="pt-BR" w:eastAsia="zh-CN" w:bidi="hi-IN"/>
    </w:rPr>
  </w:style>
  <w:style w:type="paragraph" w:styleId="Cabealhoerodap3" w:customStyle="1">
    <w:name w:val="Cabeçalho e rodapé3"/>
    <w:basedOn w:val="Normal"/>
    <w:qFormat/>
    <w:rsid w:val="00e27a94"/>
    <w:pPr>
      <w:widowControl/>
    </w:pPr>
    <w:rPr>
      <w:rFonts w:ascii="Liberation Serif;Times New Roma" w:hAnsi="Liberation Serif;Times New Roma" w:eastAsia="NSimSun" w:cs="Arial"/>
      <w:kern w:val="2"/>
      <w:sz w:val="24"/>
      <w:szCs w:val="24"/>
      <w:lang w:val="pt-BR" w:eastAsia="zh-CN" w:bidi="hi-IN"/>
    </w:rPr>
  </w:style>
  <w:style w:type="paragraph" w:styleId="Pf0" w:customStyle="1">
    <w:name w:val="pf0"/>
    <w:basedOn w:val="Normal"/>
    <w:qFormat/>
    <w:rsid w:val="00e27a94"/>
    <w:pPr>
      <w:widowControl/>
      <w:spacing w:before="100" w:after="100"/>
    </w:pPr>
    <w:rPr>
      <w:rFonts w:ascii="Times New Roman" w:hAnsi="Times New Roman" w:eastAsia="NSimSun" w:cs="Times New Roman"/>
      <w:kern w:val="2"/>
      <w:sz w:val="24"/>
      <w:szCs w:val="24"/>
      <w:lang w:val="pt-BR" w:eastAsia="zh-CN" w:bidi="hi-IN"/>
    </w:rPr>
  </w:style>
  <w:style w:type="paragraph" w:styleId="TRPB" w:customStyle="1">
    <w:name w:val="TR - PB"/>
    <w:basedOn w:val="NormalWeb"/>
    <w:qFormat/>
    <w:rsid w:val="00e27a94"/>
    <w:pPr>
      <w:spacing w:lineRule="auto" w:line="240" w:before="360" w:after="360"/>
      <w:jc w:val="center"/>
    </w:pPr>
    <w:rPr>
      <w:rFonts w:ascii="Arial" w:hAnsi="Arial" w:eastAsia="NSimSun" w:cs="Arial"/>
      <w:b/>
      <w:bCs/>
      <w:lang w:val="pt-BR" w:eastAsia="zh-CN" w:bidi="hi-IN"/>
    </w:rPr>
  </w:style>
  <w:style w:type="paragraph" w:styleId="TextoExemplo" w:customStyle="1">
    <w:name w:val="Texto Exemplo"/>
    <w:basedOn w:val="Normal"/>
    <w:qFormat/>
    <w:rsid w:val="00e27a94"/>
    <w:pPr>
      <w:widowControl/>
    </w:pPr>
    <w:rPr>
      <w:rFonts w:ascii="Liberation Serif;Times New Roma" w:hAnsi="Liberation Serif;Times New Roma" w:eastAsia="NSimSun" w:cs="Arial"/>
      <w:bCs/>
      <w:i/>
      <w:color w:val="808080"/>
      <w:kern w:val="2"/>
      <w:sz w:val="24"/>
      <w:szCs w:val="24"/>
      <w:lang w:val="pt-BR" w:eastAsia="zh-CN" w:bidi="hi-IN"/>
    </w:rPr>
  </w:style>
  <w:style w:type="paragraph" w:styleId="Ttulodetabela" w:customStyle="1">
    <w:name w:val="Título de tabela"/>
    <w:basedOn w:val="Contedodatabela"/>
    <w:qFormat/>
    <w:rsid w:val="00e27a94"/>
    <w:pPr>
      <w:widowControl w:val="false"/>
      <w:jc w:val="center"/>
      <w:textAlignment w:val="auto"/>
    </w:pPr>
    <w:rPr>
      <w:rFonts w:ascii="Liberation Serif;Times New Roma" w:hAnsi="Liberation Serif;Times New Roma" w:eastAsia="NSimSun" w:cs="Arial"/>
      <w:b/>
      <w:bCs/>
      <w:sz w:val="24"/>
      <w:szCs w:val="24"/>
      <w:lang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  <w:rsid w:val="005a1029"/>
  </w:style>
  <w:style w:type="numbering" w:styleId="WW8Num2" w:customStyle="1">
    <w:name w:val="WW8Num2"/>
    <w:qFormat/>
    <w:rsid w:val="001d1400"/>
  </w:style>
  <w:style w:type="numbering" w:styleId="WW8Num3" w:customStyle="1">
    <w:name w:val="WW8Num3"/>
    <w:qFormat/>
    <w:rsid w:val="001d1400"/>
  </w:style>
  <w:style w:type="numbering" w:styleId="Listaatual1" w:customStyle="1">
    <w:name w:val="Lista atual1"/>
    <w:uiPriority w:val="99"/>
    <w:qFormat/>
    <w:rsid w:val="001d1400"/>
  </w:style>
  <w:style w:type="numbering" w:styleId="Listaatual2" w:customStyle="1">
    <w:name w:val="Lista atual2"/>
    <w:uiPriority w:val="99"/>
    <w:qFormat/>
    <w:rsid w:val="001d1400"/>
  </w:style>
  <w:style w:type="numbering" w:styleId="WW8Num1" w:customStyle="1">
    <w:name w:val="WW8Num1"/>
    <w:qFormat/>
    <w:rsid w:val="00e27a94"/>
  </w:style>
  <w:style w:type="numbering" w:styleId="WW8Num5" w:customStyle="1">
    <w:name w:val="WW8Num5"/>
    <w:qFormat/>
    <w:rsid w:val="00e27a94"/>
  </w:style>
  <w:style w:type="numbering" w:styleId="WW8Num6" w:customStyle="1">
    <w:name w:val="WW8Num6"/>
    <w:qFormat/>
    <w:rsid w:val="00e27a94"/>
  </w:style>
  <w:style w:type="numbering" w:styleId="WW8Num7" w:customStyle="1">
    <w:name w:val="WW8Num7"/>
    <w:qFormat/>
    <w:rsid w:val="00e27a94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260a1b"/>
    <w:rPr>
      <w:lang w:val="pt-BR" w:eastAsia="pt-BR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deGrade4-nfase1">
    <w:name w:val="Grid Table 4 Accent 1"/>
    <w:basedOn w:val="Tabelanormal"/>
    <w:uiPriority w:val="49"/>
    <w:rsid w:val="001d1400"/>
    <w:rPr>
      <w:lang w:val="pt-BR" w:eastAsia="pt-BR"/>
      <w:sz w:val="20"/>
      <w:szCs w:val="20"/>
    </w:rPr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CF800-CCE8-4B3B-A592-BF3D0821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Application>LibreOffice/7.4.0.3$Windows_X86_64 LibreOffice_project/f85e47c08ddd19c015c0114a68350214f7066f5a</Application>
  <AppVersion>15.0000</AppVersion>
  <Pages>12</Pages>
  <Words>2036</Words>
  <Characters>10262</Characters>
  <CharactersWithSpaces>11456</CharactersWithSpaces>
  <Paragraphs>981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2024-01-22T20:04:00Z</dcterms:created>
  <dc:creator>CPR - Jefferson Di Lorenzo Gascon</dc:creator>
  <dc:description/>
  <dc:language>pt-BR</dc:language>
  <cp:lastModifiedBy/>
  <cp:lastPrinted>2025-03-19T14:38:00Z</cp:lastPrinted>
  <dcterms:modified xsi:type="dcterms:W3CDTF">2025-12-15T11:17:40Z</dcterms:modified>
  <cp:revision>333</cp:revision>
  <dc:subject/>
  <dc:title>Microsoft Word - Pregão Eletronico 01_2024 - Acesso Wifi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2024-01-16T00:00:00Z</vt:filetime>
  </property>
  <property fmtid="{D5CDD505-2E9C-101B-9397-08002B2CF9AE}" pid="3" name="LastSaved">
    <vt:filetime>2024-01-22T00:00:00Z</vt:filetime>
  </property>
  <property fmtid="{D5CDD505-2E9C-101B-9397-08002B2CF9AE}" pid="4" name="Producer">
    <vt:lpwstr>Microsoft: Print To PDF</vt:lpwstr>
  </property>
</Properties>
</file>